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20"/>
        </w:tabs>
        <w:jc w:val="both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4620"/>
        </w:tabs>
        <w:jc w:val="center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4620"/>
        </w:tabs>
        <w:jc w:val="center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目录</w:t>
      </w:r>
    </w:p>
    <w:p>
      <w:pPr>
        <w:tabs>
          <w:tab w:val="left" w:pos="4620"/>
        </w:tabs>
        <w:jc w:val="center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1、《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论语十二章》...........................................................................................................1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2、《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孙权劝学》...............................................................................................................4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3、《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木兰诗》 .................................................................................................................7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4、《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卖油翁》.................................................................................................................10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5、《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陋室铭》.................................................................................................................13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6、《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爱莲说》.................................................................................................................15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7、《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活板》.....................................................................................................................18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论语十二章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》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校本作业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（满分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100分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center"/>
        <w:rPr>
          <w:rFonts w:hint="eastAsia" w:ascii="宋体" w:hAnsi="宋体" w:eastAsia="宋体" w:cs="宋体"/>
          <w:b/>
          <w:bCs/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lang w:eastAsia="zh-CN"/>
        </w:rPr>
        <w:t>完成时间</w:t>
      </w: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30分钟  编者：吴慧敏  审核：罗碧英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学校</w:t>
      </w:r>
      <w:r>
        <w:rPr>
          <w:rFonts w:hint="eastAsia"/>
          <w:b/>
          <w:bCs/>
          <w:color w:val="auto"/>
          <w:u w:val="single"/>
          <w:lang w:val="en-US" w:eastAsia="zh-CN"/>
        </w:rPr>
        <w:t xml:space="preserve">             </w:t>
      </w:r>
      <w:r>
        <w:rPr>
          <w:rFonts w:hint="eastAsia"/>
          <w:b/>
          <w:bCs/>
          <w:color w:val="auto"/>
          <w:lang w:val="en-US" w:eastAsia="zh-CN"/>
        </w:rPr>
        <w:t xml:space="preserve">  班级</w:t>
      </w:r>
      <w:r>
        <w:rPr>
          <w:rFonts w:hint="eastAsia"/>
          <w:b/>
          <w:bCs/>
          <w:color w:val="auto"/>
          <w:u w:val="single"/>
          <w:lang w:val="en-US" w:eastAsia="zh-CN"/>
        </w:rPr>
        <w:t xml:space="preserve">             </w:t>
      </w:r>
      <w:r>
        <w:rPr>
          <w:rFonts w:hint="eastAsia"/>
          <w:b/>
          <w:bCs/>
          <w:color w:val="auto"/>
          <w:lang w:val="en-US" w:eastAsia="zh-CN"/>
        </w:rPr>
        <w:t xml:space="preserve">  学生</w:t>
      </w:r>
      <w:r>
        <w:rPr>
          <w:rFonts w:hint="eastAsia"/>
          <w:b/>
          <w:bCs/>
          <w:color w:val="auto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b/>
          <w:bCs/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lang w:eastAsia="zh-CN"/>
        </w:rPr>
        <w:t>一、基础训练（难度</w:t>
      </w: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A</w:t>
      </w:r>
      <w:r>
        <w:rPr>
          <w:rFonts w:hint="eastAsia" w:ascii="宋体" w:hAnsi="宋体" w:eastAsia="宋体" w:cs="宋体"/>
          <w:b/>
          <w:bCs/>
          <w:color w:val="auto"/>
          <w:lang w:eastAsia="zh-CN"/>
        </w:rPr>
        <w:t>）（</w:t>
      </w: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47分</w:t>
      </w:r>
      <w:r>
        <w:rPr>
          <w:rFonts w:hint="eastAsia" w:ascii="宋体" w:hAnsi="宋体" w:eastAsia="宋体" w:cs="宋体"/>
          <w:b/>
          <w:bCs/>
          <w:color w:val="auto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1、 解释下列划线的字词（每题 2 分，共 20 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default" w:ascii="宋体" w:hAnsi="宋体" w:eastAsia="宋体" w:cs="宋体"/>
          <w:color w:val="auto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</w:rPr>
        <w:t>①不亦</w:t>
      </w:r>
      <w:r>
        <w:rPr>
          <w:rFonts w:hint="eastAsia" w:ascii="宋体" w:hAnsi="宋体" w:eastAsia="宋体" w:cs="宋体"/>
          <w:color w:val="auto"/>
          <w:u w:val="single"/>
        </w:rPr>
        <w:t>说</w:t>
      </w:r>
      <w:r>
        <w:rPr>
          <w:rFonts w:hint="eastAsia" w:ascii="宋体" w:hAnsi="宋体" w:eastAsia="宋体" w:cs="宋体"/>
          <w:color w:val="auto"/>
        </w:rPr>
        <w:t>乎：</w:t>
      </w: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②择其</w:t>
      </w:r>
      <w:r>
        <w:rPr>
          <w:rFonts w:hint="eastAsia" w:ascii="宋体" w:hAnsi="宋体" w:eastAsia="宋体" w:cs="宋体"/>
          <w:color w:val="auto"/>
          <w:u w:val="single"/>
        </w:rPr>
        <w:t>善者</w:t>
      </w:r>
      <w:r>
        <w:rPr>
          <w:rFonts w:hint="eastAsia" w:ascii="宋体" w:hAnsi="宋体" w:eastAsia="宋体" w:cs="宋体"/>
          <w:color w:val="auto"/>
        </w:rPr>
        <w:t>而从之：</w:t>
      </w: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③ 学而不思则</w:t>
      </w:r>
      <w:r>
        <w:rPr>
          <w:rFonts w:hint="eastAsia" w:ascii="宋体" w:hAnsi="宋体" w:eastAsia="宋体" w:cs="宋体"/>
          <w:color w:val="auto"/>
          <w:u w:val="single"/>
        </w:rPr>
        <w:t>罔</w:t>
      </w:r>
      <w:r>
        <w:rPr>
          <w:rFonts w:hint="eastAsia" w:ascii="宋体" w:hAnsi="宋体" w:eastAsia="宋体" w:cs="宋体"/>
          <w:color w:val="auto"/>
        </w:rPr>
        <w:t>：</w:t>
      </w: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④思而不学则</w:t>
      </w:r>
      <w:r>
        <w:rPr>
          <w:rFonts w:hint="eastAsia" w:ascii="宋体" w:hAnsi="宋体" w:eastAsia="宋体" w:cs="宋体"/>
          <w:color w:val="auto"/>
          <w:u w:val="single"/>
        </w:rPr>
        <w:t>殆</w:t>
      </w:r>
      <w:r>
        <w:rPr>
          <w:rFonts w:hint="eastAsia" w:ascii="宋体" w:hAnsi="宋体" w:eastAsia="宋体" w:cs="宋体"/>
          <w:color w:val="auto"/>
        </w:rPr>
        <w:t>：</w:t>
      </w: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⑤吾日三</w:t>
      </w:r>
      <w:r>
        <w:rPr>
          <w:rFonts w:hint="eastAsia" w:ascii="宋体" w:hAnsi="宋体" w:eastAsia="宋体" w:cs="宋体"/>
          <w:color w:val="auto"/>
          <w:u w:val="single"/>
        </w:rPr>
        <w:t>省</w:t>
      </w:r>
      <w:r>
        <w:rPr>
          <w:rFonts w:hint="eastAsia" w:ascii="宋体" w:hAnsi="宋体" w:eastAsia="宋体" w:cs="宋体"/>
          <w:color w:val="auto"/>
        </w:rPr>
        <w:t>吾身：</w:t>
      </w: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⑥饭疏</w:t>
      </w:r>
      <w:r>
        <w:rPr>
          <w:rFonts w:hint="eastAsia" w:ascii="宋体" w:hAnsi="宋体" w:eastAsia="宋体" w:cs="宋体"/>
          <w:color w:val="auto"/>
          <w:u w:val="single"/>
        </w:rPr>
        <w:t>食</w:t>
      </w:r>
      <w:r>
        <w:rPr>
          <w:rFonts w:hint="eastAsia" w:ascii="宋体" w:hAnsi="宋体" w:eastAsia="宋体" w:cs="宋体"/>
          <w:color w:val="auto"/>
        </w:rPr>
        <w:t>饮水：</w:t>
      </w: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⑦</w:t>
      </w:r>
      <w:r>
        <w:rPr>
          <w:rFonts w:hint="eastAsia" w:ascii="宋体" w:hAnsi="宋体" w:eastAsia="宋体" w:cs="宋体"/>
          <w:color w:val="auto"/>
          <w:u w:val="single"/>
        </w:rPr>
        <w:t>匹夫</w:t>
      </w:r>
      <w:r>
        <w:rPr>
          <w:rFonts w:hint="eastAsia" w:ascii="宋体" w:hAnsi="宋体" w:eastAsia="宋体" w:cs="宋体"/>
          <w:color w:val="auto"/>
        </w:rPr>
        <w:t>不可夺志也：</w:t>
      </w: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⑧学而</w:t>
      </w:r>
      <w:r>
        <w:rPr>
          <w:rFonts w:hint="eastAsia" w:ascii="宋体" w:hAnsi="宋体" w:eastAsia="宋体" w:cs="宋体"/>
          <w:color w:val="auto"/>
          <w:u w:val="single"/>
        </w:rPr>
        <w:t>时习</w:t>
      </w:r>
      <w:r>
        <w:rPr>
          <w:rFonts w:hint="eastAsia" w:ascii="宋体" w:hAnsi="宋体" w:eastAsia="宋体" w:cs="宋体"/>
          <w:color w:val="auto"/>
        </w:rPr>
        <w:t>之：</w:t>
      </w: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⑨吾</w:t>
      </w:r>
      <w:r>
        <w:rPr>
          <w:rFonts w:hint="eastAsia" w:ascii="宋体" w:hAnsi="宋体" w:eastAsia="宋体" w:cs="宋体"/>
          <w:color w:val="auto"/>
          <w:u w:val="single"/>
        </w:rPr>
        <w:t>日</w:t>
      </w:r>
      <w:r>
        <w:rPr>
          <w:rFonts w:hint="eastAsia" w:ascii="宋体" w:hAnsi="宋体" w:eastAsia="宋体" w:cs="宋体"/>
          <w:color w:val="auto"/>
        </w:rPr>
        <w:t>三省吾身：</w:t>
      </w: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⑩好之者不如</w:t>
      </w:r>
      <w:r>
        <w:rPr>
          <w:rFonts w:hint="eastAsia" w:ascii="宋体" w:hAnsi="宋体" w:eastAsia="宋体" w:cs="宋体"/>
          <w:color w:val="auto"/>
          <w:u w:val="single"/>
        </w:rPr>
        <w:t>乐</w:t>
      </w:r>
      <w:r>
        <w:rPr>
          <w:rFonts w:hint="eastAsia" w:ascii="宋体" w:hAnsi="宋体" w:eastAsia="宋体" w:cs="宋体"/>
          <w:color w:val="auto"/>
        </w:rPr>
        <w:t>之者：</w:t>
      </w: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2、 翻译下列句子 （每题 3 分，共 27 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① 学而时习之，不亦说乎？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default" w:eastAsia="宋体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② 人不知而不愠，不亦君子乎？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③ 吾日三省吾身：为人谋而不忠乎？与朋友交而不信乎？传不习乎？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default" w:eastAsia="宋体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④ 温故而知新，可以为师矣。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⑤ 知之者不如好之者，好之者不如乐之者。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⑥ 三人行，必有我师焉。择其善者而从之，其不善者而改之。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default" w:eastAsia="宋体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⑦ 逝者如斯夫，不舍昼夜。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⑧ 三军可夺帅也，匹夫不可夺志也。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default" w:eastAsia="宋体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   </w:t>
      </w:r>
      <w:bookmarkStart w:id="1" w:name="_GoBack"/>
      <w:bookmarkEnd w:id="1"/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⑨博学而笃志，切问而近思，仁在其中矣。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auto"/>
          <w:lang w:eastAsia="zh-CN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/>
          <w:bCs/>
          <w:color w:val="auto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lang w:eastAsia="zh-CN"/>
        </w:rPr>
        <w:t>二、课时达标（难度</w:t>
      </w: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B</w:t>
      </w:r>
      <w:r>
        <w:rPr>
          <w:rFonts w:hint="eastAsia" w:ascii="宋体" w:hAnsi="宋体" w:eastAsia="宋体" w:cs="宋体"/>
          <w:b/>
          <w:bCs/>
          <w:color w:val="auto"/>
          <w:lang w:eastAsia="zh-CN"/>
        </w:rPr>
        <w:t>）（</w:t>
      </w: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24分</w:t>
      </w:r>
      <w:r>
        <w:rPr>
          <w:rFonts w:hint="eastAsia" w:ascii="宋体" w:hAnsi="宋体" w:eastAsia="宋体" w:cs="宋体"/>
          <w:b/>
          <w:bCs/>
          <w:color w:val="auto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结合题意填写句子 （每题 2 分，共 24 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宋体" w:hAnsi="宋体" w:eastAsia="宋体" w:cs="宋体"/>
          <w:color w:val="auto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</w:rPr>
        <w:t>1、阐述学习与思考关系的句子是:</w:t>
      </w: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</w:rPr>
        <w:t>2、生活中表示既善于从正面学习，也善于从反面借鉴的意思时，我们常引用《论语》中的话：</w:t>
      </w: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</w:rPr>
        <w:t>3、在生活中，我们要表示应当向有长处的人学习，常用：</w:t>
      </w: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</w:rPr>
        <w:t>来表示。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color w:val="auto"/>
        </w:rPr>
        <w:t>阐述正确的学习态度是实事求是，不能不懂装懂的句子是：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default" w:eastAsia="宋体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5、当别人不了解甚至误解自己时，孔子在《论语》中认为应当采取的正确态度是：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default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                 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表达对远方朋友到来的喜悦之情，《论语》中有一句话可以表达这种喜悦</w:t>
      </w:r>
      <w:r>
        <w:rPr>
          <w:rFonts w:hint="eastAsia" w:ascii="宋体" w:hAnsi="宋体" w:eastAsia="宋体" w:cs="宋体"/>
          <w:color w:val="auto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“</w:t>
      </w: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7、阐述学习与思考关系的句子是：</w:t>
      </w: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8、求学应该谦虚，正如《论语》中所说：</w:t>
      </w: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9、复习是学习的重要方法，且对学习者有重要的意义：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                 </w:t>
      </w:r>
      <w:r>
        <w:rPr>
          <w:rFonts w:hint="eastAsia" w:ascii="宋体" w:hAnsi="宋体" w:eastAsia="宋体" w:cs="宋体"/>
          <w:color w:val="auto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10、孔子赞叹颜回安贫乐道的高尚品质的句子是：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11、孔子在《述而》篇中论述君子对富贵的正确态度是：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                 </w:t>
      </w:r>
      <w:r>
        <w:rPr>
          <w:rFonts w:hint="eastAsia" w:ascii="宋体" w:hAnsi="宋体" w:eastAsia="宋体" w:cs="宋体"/>
          <w:color w:val="auto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12、唐太宗有一句名言“以人为鉴，可以知得失。”由此我们可以联想到《论语》中孔子的话：</w:t>
      </w: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/>
          <w:bCs/>
          <w:color w:val="auto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lang w:eastAsia="zh-CN"/>
        </w:rPr>
        <w:t>三、拓展提高（难度</w:t>
      </w: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C</w:t>
      </w:r>
      <w:r>
        <w:rPr>
          <w:rFonts w:hint="eastAsia" w:ascii="宋体" w:hAnsi="宋体" w:eastAsia="宋体" w:cs="宋体"/>
          <w:b/>
          <w:bCs/>
          <w:color w:val="auto"/>
          <w:lang w:eastAsia="zh-CN"/>
        </w:rPr>
        <w:t>）（</w:t>
      </w: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29分</w:t>
      </w:r>
      <w:r>
        <w:rPr>
          <w:rFonts w:hint="eastAsia" w:ascii="宋体" w:hAnsi="宋体" w:eastAsia="宋体" w:cs="宋体"/>
          <w:b/>
          <w:bCs/>
          <w:color w:val="auto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比较阅读下面两篇文言文。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t>【甲】子曰：“学而时习之，不亦说乎？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t>……”子曰：“温故而知新，可以为师矣”子曰：“学而不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t>思则罔，思而不学则殆。”子曰：“子曰：“知之者不如好之者，好之者不如乐之者。”。”子曰：“三人行，必有我师焉；择其善者而从之，其不善者而改之。”（《论语》节选）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楷体" w:hAnsi="楷体" w:eastAsia="楷体" w:cs="楷体"/>
          <w:color w:val="auto"/>
        </w:rPr>
        <w:t>【乙】王生好学而不得法。其友李生问之曰：“或谓君不善学，信乎？”王生不说曰：“凡师之所言，吾悉能志（记）之，是不亦善学乎？”李生说之曰：“孔子云‘学而不思则罔’，盖学贵善思，君但志之而不思之，终必无所成，何以谓之善学也？”王生益愠，不应而还走。居五日，李生故寻王生，告之曰：“夫善学者不耻下问，择善而从之，冀闻道也。……学者之大忌，莫逾自厌，盍改之乎？不然，年事蹉跎（光阴消逝），虽欲改励，恐不及矣！”王生惊觉，曰：“余不敏，今日始知君言之善。请铭之坐右，以昭炯戒。”（《李生论善学》）</w:t>
      </w:r>
      <w:r>
        <w:rPr>
          <w:rFonts w:hint="eastAsia" w:ascii="宋体" w:hAnsi="宋体" w:eastAsia="宋体" w:cs="宋体"/>
          <w:color w:val="auto"/>
        </w:rPr>
        <w:t>【注释】①还：同“旋”，掉转身。②故：特意。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① 解释下列句中划线实词的含义（每题 2 分，共 8 分）：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default" w:ascii="宋体" w:hAnsi="宋体" w:eastAsia="宋体" w:cs="宋体"/>
          <w:color w:val="auto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</w:rPr>
        <w:t>⑴ 不亦</w:t>
      </w:r>
      <w:r>
        <w:rPr>
          <w:rFonts w:hint="eastAsia" w:ascii="宋体" w:hAnsi="宋体" w:eastAsia="宋体" w:cs="宋体"/>
          <w:color w:val="auto"/>
          <w:u w:val="single"/>
        </w:rPr>
        <w:t>说</w:t>
      </w:r>
      <w:r>
        <w:rPr>
          <w:rFonts w:hint="eastAsia" w:ascii="宋体" w:hAnsi="宋体" w:eastAsia="宋体" w:cs="宋体"/>
          <w:color w:val="auto"/>
        </w:rPr>
        <w:t>乎？</w:t>
      </w:r>
      <w:r>
        <w:rPr>
          <w:rFonts w:hint="eastAsia" w:ascii="宋体" w:hAnsi="宋体" w:eastAsia="宋体" w:cs="宋体"/>
          <w:color w:val="auto"/>
          <w:lang w:eastAsia="zh-CN"/>
        </w:rPr>
        <w:t>：</w:t>
      </w: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default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</w:rPr>
        <w:t>⑵李生</w:t>
      </w:r>
      <w:r>
        <w:rPr>
          <w:rFonts w:hint="eastAsia" w:ascii="宋体" w:hAnsi="宋体" w:eastAsia="宋体" w:cs="宋体"/>
          <w:color w:val="auto"/>
          <w:u w:val="single"/>
        </w:rPr>
        <w:t>说</w:t>
      </w:r>
      <w:r>
        <w:rPr>
          <w:rFonts w:hint="eastAsia" w:ascii="宋体" w:hAnsi="宋体" w:eastAsia="宋体" w:cs="宋体"/>
          <w:color w:val="auto"/>
        </w:rPr>
        <w:t>之曰</w:t>
      </w:r>
      <w:r>
        <w:rPr>
          <w:rFonts w:hint="eastAsia" w:ascii="宋体" w:hAnsi="宋体" w:eastAsia="宋体" w:cs="宋体"/>
          <w:color w:val="auto"/>
          <w:lang w:eastAsia="zh-CN"/>
        </w:rPr>
        <w:t>：</w:t>
      </w: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default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</w:rPr>
        <w:t>⑶ 莫</w:t>
      </w:r>
      <w:r>
        <w:rPr>
          <w:rFonts w:hint="eastAsia" w:ascii="宋体" w:hAnsi="宋体" w:eastAsia="宋体" w:cs="宋体"/>
          <w:color w:val="auto"/>
          <w:u w:val="single"/>
        </w:rPr>
        <w:t>逾</w:t>
      </w:r>
      <w:r>
        <w:rPr>
          <w:rFonts w:hint="eastAsia" w:ascii="宋体" w:hAnsi="宋体" w:eastAsia="宋体" w:cs="宋体"/>
          <w:color w:val="auto"/>
        </w:rPr>
        <w:t>自厌</w:t>
      </w:r>
      <w:r>
        <w:rPr>
          <w:rFonts w:hint="eastAsia" w:ascii="宋体" w:hAnsi="宋体" w:eastAsia="宋体" w:cs="宋体"/>
          <w:color w:val="auto"/>
          <w:lang w:eastAsia="zh-CN"/>
        </w:rPr>
        <w:t>：</w:t>
      </w: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default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</w:rPr>
        <w:t>⑷王生益</w:t>
      </w:r>
      <w:r>
        <w:rPr>
          <w:rFonts w:hint="eastAsia" w:ascii="宋体" w:hAnsi="宋体" w:eastAsia="宋体" w:cs="宋体"/>
          <w:color w:val="auto"/>
          <w:u w:val="single"/>
        </w:rPr>
        <w:t>愠</w:t>
      </w:r>
      <w:r>
        <w:rPr>
          <w:rFonts w:hint="eastAsia" w:ascii="宋体" w:hAnsi="宋体" w:eastAsia="宋体" w:cs="宋体"/>
          <w:color w:val="auto"/>
          <w:u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②下列句中黑体的“之”与“前人之述备矣”中的“之”意义和用法相同的一项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是（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</w:rPr>
        <w:t>）（3 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A.学而时习之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</w:rPr>
        <w:t xml:space="preserve"> B.学者之大忌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</w:rPr>
        <w:t xml:space="preserve"> C.择善而从之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</w:rPr>
        <w:t xml:space="preserve"> D.知之者不如好之者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③下列句子的朗读停顿正确的一项是（ 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</w:rPr>
        <w:t>）（3 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A.学而/不思则罔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B.可以为师/矣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C.盖/学贵善思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D.请铭之坐/右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④用现代汉语翻译下面的句子(每题 3 分，共 6 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(1)学而不思则罔，思而不学则殆。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(2)夫善学者不耻下问，择善而从之，冀闻道也。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       </w:t>
      </w:r>
      <w:r>
        <w:rPr>
          <w:rFonts w:hint="eastAsia" w:ascii="宋体" w:hAnsi="宋体" w:eastAsia="宋体" w:cs="宋体"/>
          <w:color w:val="auto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⑤这两篇文章都讲到了一个共同的话题，即学习方法。那么孔子和李生都认为什么样的人才是“善学者”？（4 分）（用原文中的词语回答）这对我们又有怎样的启发?（5 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-199" w:leftChars="-95" w:right="-241" w:rightChars="-115" w:firstLine="149" w:firstLineChars="71"/>
        <w:jc w:val="both"/>
        <w:rPr>
          <w:rFonts w:hint="eastAsia" w:ascii="宋体" w:hAnsi="宋体" w:eastAsia="宋体" w:cs="宋体"/>
          <w:color w:val="auto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-199" w:leftChars="-95" w:right="-241" w:rightChars="-115" w:firstLine="149" w:firstLineChars="71"/>
        <w:jc w:val="both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-199" w:leftChars="-95" w:right="-241" w:rightChars="-115" w:firstLine="149" w:firstLineChars="71"/>
        <w:jc w:val="both"/>
        <w:rPr>
          <w:rFonts w:hint="eastAsia" w:ascii="宋体" w:hAnsi="宋体" w:eastAsia="宋体" w:cs="宋体"/>
          <w:color w:val="auto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-199" w:leftChars="-95" w:right="-241" w:rightChars="-115" w:firstLine="200" w:firstLineChars="71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36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-199" w:leftChars="-95" w:right="-241" w:rightChars="-115" w:firstLine="200" w:firstLineChars="71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-199" w:leftChars="-95" w:right="-241" w:rightChars="-115" w:firstLine="200" w:firstLineChars="71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-199" w:leftChars="-95" w:right="-241" w:rightChars="-115" w:firstLine="200" w:firstLineChars="71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12" w:lineRule="auto"/>
        <w:ind w:right="-241" w:rightChars="-115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36"/>
          <w:lang w:eastAsia="zh-Hans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11760200</wp:posOffset>
            </wp:positionH>
            <wp:positionV relativeFrom="page">
              <wp:posOffset>10464800</wp:posOffset>
            </wp:positionV>
            <wp:extent cx="254000" cy="495300"/>
            <wp:effectExtent l="0" t="0" r="12700" b="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color w:val="auto"/>
          <w:sz w:val="28"/>
          <w:szCs w:val="36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36"/>
          <w:lang w:val="en-US" w:eastAsia="zh-CN"/>
        </w:rPr>
        <w:t>孙权劝学》校本作业（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36"/>
          <w:lang w:val="en-US" w:eastAsia="zh-Hans"/>
        </w:rPr>
        <w:t>满分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36"/>
          <w:lang w:eastAsia="zh-Hans"/>
        </w:rPr>
        <w:t>100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36"/>
          <w:lang w:val="en-US" w:eastAsia="zh-Hans"/>
        </w:rPr>
        <w:t>分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36"/>
          <w:lang w:eastAsia="zh-Hans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12" w:lineRule="auto"/>
        <w:ind w:firstLine="1897" w:firstLineChars="900"/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Hans"/>
        </w:rPr>
        <w:t>完成时间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Hans"/>
        </w:rPr>
        <w:t>30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Hans"/>
        </w:rPr>
        <w:t>分钟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Hans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Hans"/>
        </w:rPr>
        <w:t>编者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Hans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Hans"/>
        </w:rPr>
        <w:t>宋莹莹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Hans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Hans"/>
        </w:rPr>
        <w:t>审核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Hans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Hans"/>
        </w:rPr>
        <w:t>罗碧英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宋体" w:hAnsi="宋体" w:eastAsia="宋体" w:cs="宋体"/>
          <w:color w:val="auto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  <w:t>学校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  <w:t xml:space="preserve">  班级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  <w:t xml:space="preserve">  学生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</w:rPr>
        <w:t xml:space="preserve">  </w:t>
      </w:r>
      <w:r>
        <w:rPr>
          <w:rFonts w:hint="eastAsia" w:ascii="宋体" w:hAnsi="宋体" w:eastAsia="宋体" w:cs="宋体"/>
          <w:color w:val="auto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Hans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Hans"/>
        </w:rPr>
        <w:t>基础训练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Hans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Hans"/>
        </w:rPr>
        <w:t>难度A）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Hans"/>
        </w:rPr>
        <w:t>解释下列加点字的意思</w:t>
      </w:r>
      <w:r>
        <w:rPr>
          <w:rFonts w:hint="eastAsia" w:ascii="宋体" w:hAnsi="宋体" w:eastAsia="宋体" w:cs="宋体"/>
          <w:color w:val="auto"/>
          <w:lang w:eastAsia="zh-Hans"/>
        </w:rPr>
        <w:t>。（</w:t>
      </w:r>
      <w:r>
        <w:rPr>
          <w:rFonts w:hint="eastAsia" w:ascii="宋体" w:hAnsi="宋体" w:eastAsia="宋体" w:cs="宋体"/>
          <w:color w:val="auto"/>
          <w:lang w:val="en-US" w:eastAsia="zh-Hans"/>
        </w:rPr>
        <w:t>每题</w:t>
      </w:r>
      <w:r>
        <w:rPr>
          <w:rFonts w:hint="eastAsia" w:ascii="宋体" w:hAnsi="宋体" w:eastAsia="宋体" w:cs="宋体"/>
          <w:color w:val="auto"/>
          <w:lang w:eastAsia="zh-Hans"/>
        </w:rPr>
        <w:t>3</w:t>
      </w:r>
      <w:r>
        <w:rPr>
          <w:rFonts w:hint="eastAsia" w:ascii="宋体" w:hAnsi="宋体" w:eastAsia="宋体" w:cs="宋体"/>
          <w:color w:val="auto"/>
          <w:lang w:val="en-US" w:eastAsia="zh-Hans"/>
        </w:rPr>
        <w:t>分</w:t>
      </w:r>
      <w:r>
        <w:rPr>
          <w:rFonts w:hint="eastAsia" w:ascii="宋体" w:hAnsi="宋体" w:eastAsia="宋体" w:cs="宋体"/>
          <w:color w:val="auto"/>
          <w:lang w:eastAsia="zh-Hans"/>
        </w:rPr>
        <w:t>，</w:t>
      </w:r>
      <w:r>
        <w:rPr>
          <w:rFonts w:hint="eastAsia" w:ascii="宋体" w:hAnsi="宋体" w:eastAsia="宋体" w:cs="宋体"/>
          <w:color w:val="auto"/>
          <w:lang w:val="en-US" w:eastAsia="zh-Hans"/>
        </w:rPr>
        <w:t>共</w:t>
      </w:r>
      <w:r>
        <w:rPr>
          <w:rFonts w:hint="eastAsia" w:ascii="宋体" w:hAnsi="宋体" w:eastAsia="宋体" w:cs="宋体"/>
          <w:color w:val="auto"/>
          <w:lang w:eastAsia="zh-Hans"/>
        </w:rPr>
        <w:t>48</w:t>
      </w:r>
      <w:r>
        <w:rPr>
          <w:rFonts w:hint="eastAsia" w:ascii="宋体" w:hAnsi="宋体" w:eastAsia="宋体" w:cs="宋体"/>
          <w:color w:val="auto"/>
          <w:lang w:val="en-US" w:eastAsia="zh-Hans"/>
        </w:rPr>
        <w:t>分</w:t>
      </w:r>
      <w:r>
        <w:rPr>
          <w:rFonts w:hint="eastAsia" w:ascii="宋体" w:hAnsi="宋体" w:eastAsia="宋体" w:cs="宋体"/>
          <w:color w:val="auto"/>
          <w:lang w:eastAsia="zh-Hans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以     ①蒙辞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以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军中多务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312" w:lineRule="auto"/>
        <w:ind w:firstLine="1260" w:firstLineChars="600"/>
        <w:rPr>
          <w:rFonts w:hint="default" w:ascii="宋体" w:hAnsi="宋体" w:eastAsia="宋体" w:cs="宋体"/>
          <w:color w:val="auto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②自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以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为大有所益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当     ①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当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涂掌事   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312" w:lineRule="auto"/>
        <w:ind w:leftChars="0" w:firstLine="1260" w:firstLineChars="6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②但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当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涉猎   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见     ①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见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往事耳   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312" w:lineRule="auto"/>
        <w:ind w:leftChars="0" w:firstLine="1260" w:firstLineChars="6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②大兄何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见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事之晚乎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事     ①卿今当涂掌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事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312" w:lineRule="auto"/>
        <w:ind w:leftChars="0" w:firstLine="1260" w:firstLineChars="600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②何见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事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之晚乎   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卿今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当涂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掌事 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312" w:lineRule="auto"/>
        <w:ind w:leftChars="0"/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（6）蒙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辞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以军中多务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但当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 xml:space="preserve">涉猎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312" w:lineRule="auto"/>
        <w:ind w:leftChars="0"/>
        <w:rPr>
          <w:rFonts w:hint="default" w:ascii="宋体" w:hAnsi="宋体" w:eastAsia="宋体" w:cs="宋体"/>
          <w:color w:val="auto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（8）蒙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乃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始就学   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（9）及鲁肃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过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寻阳 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（10）卿今者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 xml:space="preserve">才略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（11）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见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往事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耳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 xml:space="preserve">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color w:val="auto"/>
          <w:u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（12）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鲁肃过寻阳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Hans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Hans"/>
        </w:rPr>
        <w:t>课时达标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Hans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Hans"/>
        </w:rPr>
        <w:t>难度B）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12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Hans"/>
        </w:rPr>
        <w:t>读下面文言文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Hans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Hans"/>
        </w:rPr>
        <w:t>完成相关题目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Hans"/>
        </w:rPr>
        <w:t>。（25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Hans"/>
        </w:rPr>
        <w:t>分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Hans"/>
        </w:rPr>
        <w:t>）</w:t>
      </w: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12" w:lineRule="auto"/>
        <w:ind w:firstLine="420" w:firstLineChars="0"/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eastAsia="zh-Hans"/>
        </w:rPr>
      </w:pPr>
      <w:r>
        <w:rPr>
          <w:rFonts w:hint="eastAsia" w:ascii="楷体" w:hAnsi="楷体" w:eastAsia="楷体" w:cs="楷体"/>
          <w:color w:val="auto"/>
          <w:sz w:val="21"/>
          <w:szCs w:val="21"/>
        </w:rPr>
        <w:t>初，权谓吕蒙曰：“卿今当涂掌事，不可不学！”蒙辞以军中多务。权曰：“孤岂欲卿治经为博士邪！但当涉猎，见往事耳。卿言多务，孰若孤？孤常读书，自以为大有所益。”蒙乃始就学。及鲁肃过寻阳，与蒙论议，大惊曰：“卿今者才略，非复吴下阿蒙！”蒙曰：“士别三日，即更刮目相待，大兄何见事之晚乎！”肃遂拜蒙母，结友而别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1.解释下列句中加点词的含义。（4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Hans"/>
        </w:rPr>
        <w:t>分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Hans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</w:rPr>
        <w:t>(1)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治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经为博士邪(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)          （2)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但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当涉猎(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)</w:t>
      </w:r>
      <w:r>
        <w:rPr>
          <w:rFonts w:hint="eastAsia" w:ascii="宋体" w:hAnsi="宋体" w:eastAsia="宋体" w:cs="宋体"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</w:rPr>
        <w:t>(3)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非复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吴下阿蒙(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)          (4)即更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刮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目相待(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Hans"/>
        </w:rPr>
        <w:t>.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下列句中加点虚词的用法和意义相同的一项是(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)（3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Hans"/>
        </w:rPr>
        <w:t>分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Hans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</w:rPr>
        <w:t>A.蒙辞以军中多务/  温故而知新，可以为师矣</w:t>
      </w:r>
      <w:r>
        <w:rPr>
          <w:rFonts w:hint="eastAsia" w:ascii="宋体" w:hAnsi="宋体" w:eastAsia="宋体" w:cs="宋体"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</w:rPr>
        <w:t>B.蒙乃始就学/      乃悟前狼假寐，盖以诱敌</w:t>
      </w:r>
      <w:r>
        <w:rPr>
          <w:rFonts w:hint="eastAsia" w:ascii="宋体" w:hAnsi="宋体" w:eastAsia="宋体" w:cs="宋体"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</w:rPr>
        <w:t>C.大兄何见事之晚乎/  夫君子之行</w:t>
      </w:r>
      <w:r>
        <w:rPr>
          <w:rFonts w:hint="eastAsia" w:ascii="宋体" w:hAnsi="宋体" w:eastAsia="宋体" w:cs="宋体"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</w:rPr>
        <w:t>D.肃遂拜蒙母，结友而别/  有闻而传之者</w:t>
      </w:r>
      <w:r>
        <w:rPr>
          <w:rFonts w:hint="eastAsia" w:ascii="宋体" w:hAnsi="宋体" w:eastAsia="宋体" w:cs="宋体"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</w:rPr>
        <w:t>3.请用“/”给下面的句子划分朗读节奏。（4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Hans"/>
        </w:rPr>
        <w:t>分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Hans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</w:rPr>
        <w:t>(1)蒙辞以军中多务</w:t>
      </w:r>
      <w:r>
        <w:rPr>
          <w:rFonts w:hint="eastAsia" w:ascii="宋体" w:hAnsi="宋体" w:eastAsia="宋体" w:cs="宋体"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</w:rPr>
        <w:t>(2)孤岂欲卿治经为博士邪</w:t>
      </w:r>
      <w:r>
        <w:rPr>
          <w:rFonts w:hint="eastAsia" w:ascii="宋体" w:hAnsi="宋体" w:eastAsia="宋体" w:cs="宋体"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Hans"/>
        </w:rPr>
        <w:t>.翻译下列句子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Hans"/>
        </w:rPr>
        <w:t>（5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Hans"/>
        </w:rPr>
        <w:t>分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①但当涉猎，见往事耳。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                                                            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②士别三日，即更刮目相待，大兄何见事之晚乎！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5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Hans"/>
        </w:rPr>
        <w:t>.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孙权是如何劝说吕蒙进行学习的？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宋体" w:hAnsi="宋体" w:eastAsia="宋体" w:cs="宋体"/>
          <w:color w:val="auto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                                                          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                        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                                                       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6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Hans"/>
        </w:rPr>
        <w:t>.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从吕蒙的变化中你得到了什么启发？（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宋体" w:hAnsi="宋体" w:eastAsia="宋体" w:cs="宋体"/>
          <w:color w:val="auto"/>
          <w:sz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                                                            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u w:val="single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/>
          <w:bCs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 w:val="24"/>
          <w:u w:val="single"/>
          <w:lang w:val="en-US" w:eastAsia="zh-CN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12" w:lineRule="auto"/>
        <w:rPr>
          <w:rFonts w:hint="eastAsia" w:ascii="宋体" w:hAnsi="宋体" w:eastAsia="宋体" w:cs="宋体"/>
          <w:b/>
          <w:bCs/>
          <w:color w:val="auto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szCs w:val="21"/>
        </w:rPr>
        <w:t>三、拓展</w:t>
      </w:r>
      <w:r>
        <w:rPr>
          <w:rFonts w:hint="eastAsia" w:ascii="宋体" w:hAnsi="宋体" w:eastAsia="宋体" w:cs="宋体"/>
          <w:b/>
          <w:bCs/>
          <w:color w:val="auto"/>
          <w:szCs w:val="21"/>
          <w:lang w:val="en-US" w:eastAsia="zh-Hans"/>
        </w:rPr>
        <w:t>提高</w:t>
      </w:r>
      <w:r>
        <w:rPr>
          <w:rFonts w:hint="eastAsia" w:ascii="宋体" w:hAnsi="宋体" w:eastAsia="宋体" w:cs="宋体"/>
          <w:b/>
          <w:bCs/>
          <w:color w:val="auto"/>
          <w:szCs w:val="21"/>
          <w:lang w:eastAsia="zh-Hans"/>
        </w:rPr>
        <w:t>（</w:t>
      </w:r>
      <w:r>
        <w:rPr>
          <w:rFonts w:hint="eastAsia" w:ascii="宋体" w:hAnsi="宋体" w:eastAsia="宋体" w:cs="宋体"/>
          <w:b/>
          <w:bCs/>
          <w:color w:val="auto"/>
          <w:szCs w:val="21"/>
          <w:lang w:val="en-US" w:eastAsia="zh-Hans"/>
        </w:rPr>
        <w:t>难度C）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left"/>
        <w:textAlignment w:val="center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阅读【甲】【乙】两部分文字，完成下面小题。</w:t>
      </w:r>
      <w:r>
        <w:rPr>
          <w:rFonts w:hint="eastAsia" w:ascii="宋体" w:hAnsi="宋体" w:eastAsia="宋体" w:cs="宋体"/>
          <w:b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/>
          <w:bCs/>
          <w:color w:val="auto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Cs w:val="21"/>
          <w:lang w:eastAsia="zh-CN"/>
        </w:rPr>
        <w:t>7</w:t>
      </w:r>
      <w:r>
        <w:rPr>
          <w:rFonts w:hint="eastAsia" w:ascii="宋体" w:hAnsi="宋体" w:eastAsia="宋体" w:cs="宋体"/>
          <w:b/>
          <w:bCs/>
          <w:color w:val="auto"/>
          <w:szCs w:val="21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420"/>
        <w:jc w:val="left"/>
        <w:textAlignment w:val="center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t>【甲</w:t>
      </w:r>
      <w:r>
        <w:rPr>
          <w:rFonts w:hint="eastAsia" w:ascii="楷体" w:hAnsi="楷体" w:eastAsia="楷体" w:cs="楷体"/>
          <w:color w:val="auto"/>
          <w:lang w:eastAsia="zh-CN"/>
        </w:rPr>
        <w:t>】</w:t>
      </w:r>
      <w:r>
        <w:rPr>
          <w:rFonts w:hint="eastAsia" w:ascii="楷体" w:hAnsi="楷体" w:eastAsia="楷体" w:cs="楷体"/>
          <w:color w:val="auto"/>
        </w:rPr>
        <w:t>（《孙权劝学》）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420"/>
        <w:jc w:val="left"/>
        <w:textAlignment w:val="center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t>【乙】赵普独相凡十年，刚毅果断，以天下事为己任。尝欲除①某人为某官，帝不用；明日，复奏之，又不用；明日，更奏之。帝怒，</w:t>
      </w:r>
      <w:r>
        <w:rPr>
          <w:rFonts w:hint="eastAsia" w:ascii="楷体" w:hAnsi="楷体" w:eastAsia="楷体" w:cs="楷体"/>
          <w:color w:val="auto"/>
          <w:u w:val="none"/>
          <w:em w:val="dot"/>
        </w:rPr>
        <w:t>裂</w:t>
      </w:r>
      <w:r>
        <w:rPr>
          <w:rFonts w:hint="eastAsia" w:ascii="楷体" w:hAnsi="楷体" w:eastAsia="楷体" w:cs="楷体"/>
          <w:color w:val="auto"/>
        </w:rPr>
        <w:t>其奏投诸地，普颜色自若，徐拾奏归，补缀，复奏如初。帝悟，卒可②其奏，后果以称职闻。又有立功当迁官者，帝素嫌其人，不与。普力请与之，帝怒曰：“朕不与迁官，将奈何？”普曰：“刑以惩恶，赏以酬功。刑赏者天下之刑赏，非陛下之刑赏也，岂得以喜怒专之？”帝弗听，起，普随之。帝入宫，普立于宫门，良久不去，帝竟从其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420"/>
        <w:jc w:val="left"/>
        <w:textAlignment w:val="center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t>一日，大宴，雨骤③至，良久不止，帝怒形于色，左右皆震恐。普因言：“外间百姓正望雨，于大宴何损！不过沾湿供帐④乐衣耳，百姓得雨，各欢喜作乐，适当其时，乞令乐官就雨中奏技。”帝大</w:t>
      </w:r>
      <w:r>
        <w:rPr>
          <w:rFonts w:hint="eastAsia" w:ascii="楷体" w:hAnsi="楷体" w:eastAsia="楷体" w:cs="楷体"/>
          <w:color w:val="auto"/>
          <w:u w:val="none"/>
          <w:em w:val="dot"/>
        </w:rPr>
        <w:t>说</w:t>
      </w:r>
      <w:r>
        <w:rPr>
          <w:rFonts w:hint="eastAsia" w:ascii="楷体" w:hAnsi="楷体" w:eastAsia="楷体" w:cs="楷体"/>
          <w:color w:val="auto"/>
        </w:rPr>
        <w:t>，终宴。普临机制变，能回帝意类此。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right"/>
        <w:textAlignment w:val="center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t>（选自毕沅《赵普独相凡十年》）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left"/>
        <w:textAlignment w:val="center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【注释】赵普：字则平，北宋初年宰相。帝：指宋太祖赵匡胤。①除：封授。②可：同意。③骤：突然。④供帐：供宴会用的帷帐、用具等物。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left"/>
        <w:textAlignment w:val="center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eastAsia="zh-CN"/>
        </w:rPr>
        <w:t>1</w:t>
      </w:r>
      <w:r>
        <w:rPr>
          <w:rFonts w:hint="eastAsia" w:ascii="宋体" w:hAnsi="宋体" w:eastAsia="宋体" w:cs="宋体"/>
          <w:color w:val="auto"/>
        </w:rPr>
        <w:t>．请用“/”标出下面句子的停顿（</w:t>
      </w:r>
      <w:r>
        <w:rPr>
          <w:rFonts w:hint="eastAsia" w:ascii="宋体" w:hAnsi="宋体" w:eastAsia="宋体" w:cs="宋体"/>
          <w:color w:val="auto"/>
          <w:u w:val="none"/>
          <w:em w:val="dot"/>
        </w:rPr>
        <w:t>标一处</w:t>
      </w:r>
      <w:r>
        <w:rPr>
          <w:rFonts w:hint="eastAsia" w:ascii="宋体" w:hAnsi="宋体" w:eastAsia="宋体" w:cs="宋体"/>
          <w:color w:val="auto"/>
        </w:rPr>
        <w:t>）。</w:t>
      </w:r>
      <w:r>
        <w:rPr>
          <w:rFonts w:hint="eastAsia" w:ascii="宋体" w:hAnsi="宋体" w:eastAsia="宋体" w:cs="宋体"/>
          <w:color w:val="auto"/>
          <w:lang w:eastAsia="zh-CN"/>
        </w:rPr>
        <w:t>（3</w:t>
      </w:r>
      <w:r>
        <w:rPr>
          <w:rFonts w:hint="eastAsia" w:ascii="宋体" w:hAnsi="宋体" w:eastAsia="宋体" w:cs="宋体"/>
          <w:color w:val="auto"/>
          <w:lang w:val="en-US" w:eastAsia="zh-CN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left"/>
        <w:textAlignment w:val="center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刑 赏 者 天 下 之 刑 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left"/>
        <w:textAlignment w:val="center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</w:rPr>
        <w:t>．解释下列加点的词语。</w:t>
      </w:r>
      <w:r>
        <w:rPr>
          <w:rFonts w:hint="eastAsia" w:ascii="宋体" w:hAnsi="宋体" w:eastAsia="宋体" w:cs="宋体"/>
          <w:color w:val="auto"/>
          <w:lang w:eastAsia="zh-CN"/>
        </w:rPr>
        <w:t>（8</w:t>
      </w:r>
      <w:r>
        <w:rPr>
          <w:rFonts w:hint="eastAsia" w:ascii="宋体" w:hAnsi="宋体" w:eastAsia="宋体" w:cs="宋体"/>
          <w:color w:val="auto"/>
          <w:lang w:val="en-US" w:eastAsia="zh-CN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left"/>
        <w:textAlignment w:val="center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①孤</w:t>
      </w:r>
      <w:r>
        <w:rPr>
          <w:rFonts w:hint="eastAsia" w:ascii="宋体" w:hAnsi="宋体" w:eastAsia="宋体" w:cs="宋体"/>
          <w:color w:val="auto"/>
          <w:u w:val="none"/>
          <w:em w:val="dot"/>
        </w:rPr>
        <w:t>岂</w:t>
      </w:r>
      <w:r>
        <w:rPr>
          <w:rFonts w:hint="eastAsia" w:ascii="宋体" w:hAnsi="宋体" w:eastAsia="宋体" w:cs="宋体"/>
          <w:color w:val="auto"/>
        </w:rPr>
        <w:t>欲卿治经为博士邪(           )          ②即更</w:t>
      </w:r>
      <w:r>
        <w:rPr>
          <w:rFonts w:hint="eastAsia" w:ascii="宋体" w:hAnsi="宋体" w:eastAsia="宋体" w:cs="宋体"/>
          <w:color w:val="auto"/>
          <w:u w:val="none"/>
          <w:em w:val="dot"/>
        </w:rPr>
        <w:t>刮</w:t>
      </w:r>
      <w:r>
        <w:rPr>
          <w:rFonts w:hint="eastAsia" w:ascii="宋体" w:hAnsi="宋体" w:eastAsia="宋体" w:cs="宋体"/>
          <w:color w:val="auto"/>
        </w:rPr>
        <w:t>目相待</w:t>
      </w:r>
      <w:r>
        <w:rPr>
          <w:rFonts w:hint="eastAsia" w:ascii="宋体" w:hAnsi="宋体" w:eastAsia="宋体" w:cs="宋体"/>
          <w:color w:val="auto"/>
          <w:u w:val="none"/>
          <w:em w:val="dot"/>
        </w:rPr>
        <w:t xml:space="preserve">   </w:t>
      </w:r>
      <w:r>
        <w:rPr>
          <w:rFonts w:hint="eastAsia" w:ascii="宋体" w:hAnsi="宋体" w:eastAsia="宋体" w:cs="宋体"/>
          <w:color w:val="auto"/>
        </w:rPr>
        <w:t>(      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left"/>
        <w:textAlignment w:val="center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③</w:t>
      </w:r>
      <w:r>
        <w:rPr>
          <w:rFonts w:hint="eastAsia" w:ascii="宋体" w:hAnsi="宋体" w:eastAsia="宋体" w:cs="宋体"/>
          <w:color w:val="auto"/>
          <w:u w:val="none"/>
          <w:em w:val="dot"/>
        </w:rPr>
        <w:t>裂</w:t>
      </w:r>
      <w:r>
        <w:rPr>
          <w:rFonts w:hint="eastAsia" w:ascii="宋体" w:hAnsi="宋体" w:eastAsia="宋体" w:cs="宋体"/>
          <w:color w:val="auto"/>
        </w:rPr>
        <w:t>其奏投诸地        (           )          ④帝大</w:t>
      </w:r>
      <w:r>
        <w:rPr>
          <w:rFonts w:hint="eastAsia" w:ascii="宋体" w:hAnsi="宋体" w:eastAsia="宋体" w:cs="宋体"/>
          <w:color w:val="auto"/>
          <w:u w:val="none"/>
          <w:em w:val="dot"/>
        </w:rPr>
        <w:t>说</w:t>
      </w:r>
      <w:r>
        <w:rPr>
          <w:rFonts w:hint="eastAsia" w:ascii="宋体" w:hAnsi="宋体" w:eastAsia="宋体" w:cs="宋体"/>
          <w:color w:val="auto"/>
        </w:rPr>
        <w:t xml:space="preserve">             (      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left"/>
        <w:textAlignment w:val="center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</w:rPr>
        <w:t>．用现代汉语翻译下面句子。</w:t>
      </w:r>
      <w:r>
        <w:rPr>
          <w:rFonts w:hint="eastAsia" w:ascii="宋体" w:hAnsi="宋体" w:eastAsia="宋体" w:cs="宋体"/>
          <w:color w:val="auto"/>
          <w:lang w:eastAsia="zh-CN"/>
        </w:rPr>
        <w:t>（</w:t>
      </w:r>
      <w:r>
        <w:rPr>
          <w:rFonts w:hint="eastAsia" w:ascii="宋体" w:hAnsi="宋体" w:eastAsia="宋体" w:cs="宋体"/>
          <w:color w:val="auto"/>
          <w:lang w:val="en-US" w:eastAsia="zh-CN"/>
        </w:rPr>
        <w:t>6分）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left"/>
        <w:textAlignment w:val="center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①蒙辞以军中多务。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left"/>
        <w:textAlignment w:val="center"/>
        <w:rPr>
          <w:rFonts w:hint="eastAsia" w:ascii="宋体" w:hAnsi="宋体" w:eastAsia="宋体" w:cs="宋体"/>
          <w:color w:val="auto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left"/>
        <w:textAlignment w:val="center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②帝素嫌其人，不与。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left"/>
        <w:textAlignment w:val="center"/>
        <w:rPr>
          <w:rFonts w:hint="eastAsia" w:ascii="宋体" w:hAnsi="宋体" w:eastAsia="宋体" w:cs="宋体"/>
          <w:color w:val="auto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left"/>
        <w:textAlignment w:val="center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根据【乙】文内容回答赵普能“以天下事为己任”的精神体现在哪两个方面？</w:t>
      </w:r>
      <w:r>
        <w:rPr>
          <w:rFonts w:hint="eastAsia" w:ascii="宋体" w:hAnsi="宋体" w:eastAsia="宋体" w:cs="宋体"/>
          <w:color w:val="auto"/>
          <w:lang w:eastAsia="zh-CN"/>
        </w:rPr>
        <w:t>（</w:t>
      </w:r>
      <w:r>
        <w:rPr>
          <w:rFonts w:hint="eastAsia" w:ascii="宋体" w:hAnsi="宋体" w:eastAsia="宋体" w:cs="宋体"/>
          <w:color w:val="auto"/>
          <w:lang w:val="en-US" w:eastAsia="zh-CN"/>
        </w:rPr>
        <w:t>4分）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12" w:lineRule="auto"/>
        <w:ind w:left="0" w:leftChars="0" w:firstLine="0" w:firstLineChars="0"/>
        <w:rPr>
          <w:rFonts w:hint="default" w:ascii="宋体" w:hAnsi="宋体" w:eastAsia="宋体" w:cs="宋体"/>
          <w:color w:val="auto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12" w:lineRule="auto"/>
        <w:ind w:left="0" w:leftChars="0" w:firstLine="0" w:firstLineChars="0"/>
        <w:rPr>
          <w:rFonts w:hint="default" w:ascii="宋体" w:hAnsi="宋体" w:eastAsia="宋体" w:cs="宋体"/>
          <w:color w:val="auto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12" w:lineRule="auto"/>
        <w:rPr>
          <w:rFonts w:hint="eastAsia" w:ascii="宋体" w:hAnsi="宋体" w:eastAsia="宋体" w:cs="宋体"/>
          <w:color w:val="aut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firstLine="0" w:firstLineChars="0"/>
        <w:jc w:val="left"/>
        <w:textAlignment w:val="center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【甲】【乙】两文在刻画人物的主要方法上有什么不同？请结合具体内容分析。</w:t>
      </w:r>
      <w:r>
        <w:rPr>
          <w:rFonts w:hint="eastAsia" w:ascii="宋体" w:hAnsi="宋体" w:eastAsia="宋体" w:cs="宋体"/>
          <w:color w:val="auto"/>
          <w:lang w:eastAsia="zh-CN"/>
        </w:rPr>
        <w:t>（</w:t>
      </w:r>
      <w:r>
        <w:rPr>
          <w:rFonts w:hint="eastAsia" w:ascii="宋体" w:hAnsi="宋体" w:eastAsia="宋体" w:cs="宋体"/>
          <w:color w:val="auto"/>
          <w:lang w:val="en-US" w:eastAsia="zh-CN"/>
        </w:rPr>
        <w:t>6分）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12" w:lineRule="auto"/>
        <w:rPr>
          <w:rFonts w:hint="eastAsia" w:ascii="宋体" w:hAnsi="宋体" w:eastAsia="宋体" w:cs="宋体"/>
          <w:color w:val="auto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color w:val="auto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12" w:lineRule="auto"/>
        <w:ind w:left="0" w:leftChars="0" w:firstLine="0" w:firstLineChars="0"/>
        <w:rPr>
          <w:rFonts w:hint="default" w:ascii="宋体" w:hAnsi="宋体" w:eastAsia="宋体" w:cs="宋体"/>
          <w:color w:val="auto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《木兰诗》校本作业（满分100分）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完成时间30分钟  编者：陈金玉  审核：高素贞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/>
          <w:b/>
          <w:bCs/>
          <w:color w:val="auto"/>
          <w:lang w:val="en-US" w:eastAsia="zh-CN"/>
        </w:rPr>
        <w:t>学校</w:t>
      </w:r>
      <w:r>
        <w:rPr>
          <w:rFonts w:hint="eastAsia"/>
          <w:b/>
          <w:bCs/>
          <w:color w:val="auto"/>
          <w:u w:val="single"/>
          <w:lang w:val="en-US" w:eastAsia="zh-CN"/>
        </w:rPr>
        <w:t xml:space="preserve">             </w:t>
      </w:r>
      <w:r>
        <w:rPr>
          <w:rFonts w:hint="eastAsia"/>
          <w:b/>
          <w:bCs/>
          <w:color w:val="auto"/>
          <w:lang w:val="en-US" w:eastAsia="zh-CN"/>
        </w:rPr>
        <w:t xml:space="preserve">  班级</w:t>
      </w:r>
      <w:r>
        <w:rPr>
          <w:rFonts w:hint="eastAsia"/>
          <w:b/>
          <w:bCs/>
          <w:color w:val="auto"/>
          <w:u w:val="single"/>
          <w:lang w:val="en-US" w:eastAsia="zh-CN"/>
        </w:rPr>
        <w:t xml:space="preserve">             </w:t>
      </w:r>
      <w:r>
        <w:rPr>
          <w:rFonts w:hint="eastAsia"/>
          <w:b/>
          <w:bCs/>
          <w:color w:val="auto"/>
          <w:lang w:val="en-US" w:eastAsia="zh-CN"/>
        </w:rPr>
        <w:t xml:space="preserve">  学生</w:t>
      </w:r>
      <w:r>
        <w:rPr>
          <w:rFonts w:hint="eastAsia"/>
          <w:b/>
          <w:bCs/>
          <w:color w:val="auto"/>
          <w:u w:val="single"/>
          <w:lang w:val="en-US" w:eastAsia="zh-CN"/>
        </w:rPr>
        <w:t xml:space="preserve">             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ind w:leftChars="0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基础训练（难度A）</w:t>
      </w:r>
      <w:bookmarkStart w:id="0" w:name="_Hlk113778103"/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（55分）</w:t>
      </w:r>
      <w:bookmarkEnd w:id="0"/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1.《木兰诗》是我国________时北方的一首_____民歌，选自____(朝代)_____编的《________》。它与《____________》合称“乐府双璧”。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（6分）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2.下列加点字词注音全对的一项是(　　)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 xml:space="preserve"> （5分）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92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A.机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杼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(zhù)  军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帖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(tiē)  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可汗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(kè hán)  鞍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鞯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(jiān)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92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B.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辔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头(pèi)  胡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骑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(qí)  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啾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啾(jiū)  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霍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霍(huò)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92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C.阿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姊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(zǐ)  红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妆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(zhuāng)  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溅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溅(jiān)  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戎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机(róng)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92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D.金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柝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(tuò)  云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鬓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(bìn)  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铠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甲(kǎi)  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燕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山(yàn)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3.指出下列句子运用的修辞手法。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（8分）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92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(1)朔气传金柝，寒光照铁衣。(　　　　)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92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(2)策勋十二转，赏赐百千强。(　　　　)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92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(3)双兔傍地走，安能辨我是雄雌？(　　　　)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92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(4)东市买骏马，西市买鞍鞯，南市买辔头，北市买长鞭。(　　　　)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4.解释下列句中加点的词。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（16分）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92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(1)木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兰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当户织(　　　　)  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92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(2)昨夜见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军帖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　　　　)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92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(3)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旦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辞爷娘去(　　　　)  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92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(4)万里赴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戎机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　　　　)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92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(5)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朔气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传金柝(　　　　)  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92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(6)木兰不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用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尚书郎(　　　　)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92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(7)出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郭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相扶将(　　　　)  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92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(8)出门看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火伴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　　　　)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5.根据课文内容填空。（20分）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92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(1)写木兰从军后艰苦的战地生活的对偶句是：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  <w:u w:val="single"/>
        </w:rPr>
        <w:t>                              </w:t>
      </w:r>
      <w:r>
        <w:rPr>
          <w:rFonts w:hint="eastAsia" w:asciiTheme="minorEastAsia" w:hAnsiTheme="minorEastAsia" w:cstheme="minorEastAsia"/>
          <w:color w:val="auto"/>
          <w:spacing w:val="8"/>
          <w:sz w:val="21"/>
          <w:szCs w:val="21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  <w:u w:val="single"/>
        </w:rPr>
        <w:t> 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92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(2)赞颂木兰谨慎、聪明、勇敢、能力不逊于男子的议论句是：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  <w:u w:val="single"/>
        </w:rPr>
        <w:t xml:space="preserve">                                                  </w:t>
      </w:r>
      <w:r>
        <w:rPr>
          <w:rFonts w:hint="eastAsia" w:asciiTheme="minorEastAsia" w:hAnsiTheme="minorEastAsia" w:cstheme="minorEastAsia"/>
          <w:color w:val="auto"/>
          <w:spacing w:val="8"/>
          <w:sz w:val="21"/>
          <w:szCs w:val="21"/>
          <w:u w:val="single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92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(3)写木兰出征前紧张、周密准备的句子是：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  <w:u w:val="single"/>
        </w:rPr>
        <w:t>                                    </w:t>
      </w:r>
      <w:r>
        <w:rPr>
          <w:rFonts w:hint="eastAsia" w:asciiTheme="minorEastAsia" w:hAnsiTheme="minorEastAsia" w:cstheme="minorEastAsia"/>
          <w:color w:val="auto"/>
          <w:spacing w:val="8"/>
          <w:sz w:val="21"/>
          <w:szCs w:val="21"/>
          <w:u w:val="single"/>
          <w:lang w:val="en-US" w:eastAsia="zh-CN"/>
        </w:rPr>
        <w:t xml:space="preserve">  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92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(4)写木兰经历战争持久、出生入死的激烈紧张的战斗的句子是：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  <w:u w:val="single"/>
        </w:rPr>
        <w:t>                                 </w:t>
      </w:r>
      <w:r>
        <w:rPr>
          <w:rFonts w:hint="eastAsia" w:asciiTheme="minorEastAsia" w:hAnsiTheme="minorEastAsia" w:cstheme="minorEastAsia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92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(6)写木兰一家人高高兴兴迎接她回家的情景的句子是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  <w:u w:val="none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  <w:u w:val="single"/>
        </w:rPr>
        <w:t xml:space="preserve">                                            </w:t>
      </w:r>
      <w:r>
        <w:rPr>
          <w:rFonts w:hint="eastAsia" w:asciiTheme="minorEastAsia" w:hAnsiTheme="minorEastAsia" w:cstheme="minorEastAsia"/>
          <w:color w:val="auto"/>
          <w:spacing w:val="8"/>
          <w:sz w:val="21"/>
          <w:szCs w:val="21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二、课时达标（难度B）（25分）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阅读文段，回答问题。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rPr>
          <w:rFonts w:hint="eastAsia" w:ascii="楷体" w:hAnsi="楷体" w:eastAsia="楷体" w:cs="楷体"/>
          <w:color w:val="auto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pacing w:val="8"/>
          <w:sz w:val="21"/>
          <w:szCs w:val="21"/>
        </w:rPr>
        <w:t>爷娘闻女来，出郭相扶将；阿姊闻妹来，当户理红妆；小弟闻姊来，磨刀霍霍向猪羊。开我东阁门，坐我西阁床。脱我战时袍，著我旧时裳。当窗理云鬓，对镜帖花黄。出门看火伴，火伴皆惊忙：同行十二年，不知木兰是女郎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rPr>
          <w:rFonts w:hint="eastAsia" w:ascii="楷体" w:hAnsi="楷体" w:eastAsia="楷体" w:cs="楷体"/>
          <w:color w:val="auto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pacing w:val="8"/>
          <w:sz w:val="21"/>
          <w:szCs w:val="21"/>
        </w:rPr>
        <w:t>雄兔脚扑朔，雌兔眼迷离；双兔傍地走，安能辨我是雄雌？</w:t>
      </w:r>
    </w:p>
    <w:p>
      <w:pPr>
        <w:pStyle w:val="7"/>
        <w:keepNext w:val="0"/>
        <w:keepLines w:val="0"/>
        <w:pageBreakBefore w:val="0"/>
        <w:numPr>
          <w:ilvl w:val="0"/>
          <w:numId w:val="5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left="0" w:leftChars="0" w:firstLine="0" w:firstLineChars="0"/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选文中连用四个“我”的作用是什么？（4分）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leftChars="0"/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</w:pPr>
      <w:r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leftChars="0"/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</w:pPr>
      <w:r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7.由选文最后一段演变而来的成语是什么？其含义是什么？（4分）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leftChars="0"/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</w:pPr>
      <w:r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 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8.品味“开”“坐”“脱”“著”“理”“帖”这六个动词的表达作用。（4分）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leftChars="0"/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</w:pPr>
      <w:r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 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9.分析“出门看火伴，火伴皆惊忙”这两句诗的表达作用。（5分）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leftChars="0"/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</w:pPr>
      <w:r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 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10.有人说，木兰“女扮男装，代父从军”是犯了“欺君之罪”。你的看法如何呢？请简述理由。（8分）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leftChars="0"/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</w:pPr>
      <w:r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</w:pPr>
      <w:r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 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leftChars="0"/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</w:pPr>
      <w:r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三、拓展提高（难度C）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阅读下列文言文，完成题目。（20分）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rPr>
          <w:rFonts w:hint="eastAsia" w:ascii="楷体" w:hAnsi="楷体" w:eastAsia="楷体" w:cs="楷体"/>
          <w:color w:val="auto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pacing w:val="8"/>
          <w:sz w:val="21"/>
          <w:szCs w:val="21"/>
        </w:rPr>
        <w:t>【甲】问女何所思，问女何所忆。女亦无所思，女亦无所忆。昨夜见军帖，可汗大点兵，军书十二卷，卷卷有爷名。阿爷无大儿，木兰无长兄，愿为市鞍马，从此替爷征。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rPr>
          <w:rFonts w:hint="eastAsia" w:ascii="楷体" w:hAnsi="楷体" w:eastAsia="楷体" w:cs="楷体"/>
          <w:color w:val="auto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pacing w:val="8"/>
          <w:sz w:val="21"/>
          <w:szCs w:val="21"/>
        </w:rPr>
        <w:t>东市买骏马，西市买鞍鞯，南市买辔头，北市买长鞭。旦辞爷娘去，暮宿黄河边，不闻爷娘唤女声，但闻黄河流水鸣溅溅。旦辞黄河去，暮至黑山头，不闻爷娘唤女声，但闻燕山胡骑鸣啾啾。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rPr>
          <w:rFonts w:hint="eastAsia" w:ascii="楷体" w:hAnsi="楷体" w:eastAsia="楷体" w:cs="楷体"/>
          <w:color w:val="auto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pacing w:val="8"/>
          <w:sz w:val="21"/>
          <w:szCs w:val="21"/>
        </w:rPr>
        <w:t>万里赴戎机，关山度若飞。朔气传金柝，寒光照铁衣。将军百战死，壮士十年归。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rPr>
          <w:rFonts w:hint="eastAsia" w:ascii="楷体" w:hAnsi="楷体" w:eastAsia="楷体" w:cs="楷体"/>
          <w:color w:val="auto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pacing w:val="8"/>
          <w:sz w:val="21"/>
          <w:szCs w:val="21"/>
        </w:rPr>
        <w:t>(选自《木兰诗》)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rPr>
          <w:rFonts w:hint="eastAsia" w:ascii="楷体" w:hAnsi="楷体" w:eastAsia="楷体" w:cs="楷体"/>
          <w:color w:val="auto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pacing w:val="8"/>
          <w:sz w:val="21"/>
          <w:szCs w:val="21"/>
        </w:rPr>
        <w:t>【乙】暮投石壕村，有吏夜捉人。老翁逾墙走，老妇出门看。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rPr>
          <w:rFonts w:hint="eastAsia" w:ascii="楷体" w:hAnsi="楷体" w:eastAsia="楷体" w:cs="楷体"/>
          <w:color w:val="auto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pacing w:val="8"/>
          <w:sz w:val="21"/>
          <w:szCs w:val="21"/>
        </w:rPr>
        <w:t>吏呼一何怒！妇啼一何苦！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rPr>
          <w:rFonts w:hint="eastAsia" w:ascii="楷体" w:hAnsi="楷体" w:eastAsia="楷体" w:cs="楷体"/>
          <w:color w:val="auto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pacing w:val="8"/>
          <w:sz w:val="21"/>
          <w:szCs w:val="21"/>
        </w:rPr>
        <w:t>听妇前致词：三男邺城戍。一男附书至，二男新战死。存者且偷生，死者长已矣！室中更无人，惟有乳下孙。有孙母未去，出入无完裙。老妪力虽衰，请从吏夜归，急应河阳役，犹得备晨炊。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rPr>
          <w:rFonts w:hint="eastAsia" w:ascii="楷体" w:hAnsi="楷体" w:eastAsia="楷体" w:cs="楷体"/>
          <w:color w:val="auto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pacing w:val="8"/>
          <w:sz w:val="21"/>
          <w:szCs w:val="21"/>
        </w:rPr>
        <w:t>夜久语声绝，如闻泣幽咽。天明登前途，独与老翁别。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rPr>
          <w:rFonts w:hint="eastAsia" w:ascii="楷体" w:hAnsi="楷体" w:eastAsia="楷体" w:cs="楷体"/>
          <w:color w:val="auto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pacing w:val="8"/>
          <w:sz w:val="21"/>
          <w:szCs w:val="21"/>
        </w:rPr>
        <w:t>(选自《石壕吏》)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11.请你从《木兰诗》中找出与《石壕吏》中“暮投石壕村”句式相同的句子。（6分）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leftChars="0"/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</w:pPr>
      <w:r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 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12.《木兰诗》中写了木兰征途中的“夜色”，《石壕吏》中也写了“夜色”，它们在诗中各起什么作用？（6分）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leftChars="0"/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</w:pPr>
      <w:r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</w:pPr>
      <w:r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 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leftChars="0"/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</w:pPr>
      <w:r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 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color w:val="auto"/>
          <w:spacing w:val="8"/>
          <w:sz w:val="21"/>
          <w:szCs w:val="21"/>
        </w:rPr>
        <w:t>13.请分析“木兰从军”和“老妪应征”各自的缘由，并分别写出作者对这两件事的态度。（8分）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leftChars="0"/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</w:pPr>
      <w:r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 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leftChars="0"/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</w:pPr>
      <w:r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  <w:r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《卖油翁》校本作业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（满分100分）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完成时间30分钟  编者：高素贞  审核：高素贞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 xml:space="preserve">学校 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single"/>
        </w:rPr>
        <w:t xml:space="preserve">             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班级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single"/>
        </w:rPr>
        <w:t xml:space="preserve">             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学生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single"/>
        </w:rPr>
        <w:t xml:space="preserve">            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u w:val="single"/>
        </w:rPr>
        <w:t xml:space="preserve"> 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ind w:leftChars="0"/>
        <w:jc w:val="lef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基础训练（难度A）（43分）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（一）欧阳修，字永叔，号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，晚号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政治家、文学家，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之一。（8分）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（二）给下列汉字注音。（12分）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自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em w:val="dot"/>
        </w:rPr>
        <w:t>矜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（　　　 ）　　　　　　 家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em w:val="dot"/>
        </w:rPr>
        <w:t>圃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（　　　 ）　　　　　 睨（　　　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em w:val="dot"/>
        </w:rPr>
        <w:t>忿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然（　　　 ）　　　　　　 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em w:val="dot"/>
        </w:rPr>
        <w:t>酌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油（　　　 ）　　　　　 颔（　　　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（二）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解释下列词语（每题2分，共23分）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但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手熟尔（             ）          2.康肃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忿然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曰（        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3.尔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安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敢轻吾射（             ）       4.以我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酌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油知之（        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5.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释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担而立 （             ）          6.徐以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杓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酌油沥之（        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7.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自矜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（             ）              8.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睨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之（        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9.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尝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射于家圃 （             ）        10.但微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颔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之（        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11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.以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我酌油知之  （             ）    12.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乃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取一葫芦置于地（      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13.公亦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以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此自矜 （             ）     14.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以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钱覆其口（        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15.释担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而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立 （             ）         16.睨之久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而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不去（        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17.康肃笑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而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遣之（             ）      18.自钱孔入，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而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钱不湿（     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19.陈康肃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公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善射（             ）      20.以钱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覆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其口（        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21.徐以杓酌油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沥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之（             ）    22.尔安敢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轻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吾射（        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23.但手熟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尔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（             ）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二、课时达标（难度B）（27分）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阅读文段，回答问题。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420" w:firstLineChars="200"/>
        <w:jc w:val="left"/>
        <w:rPr>
          <w:rFonts w:hint="eastAsia" w:ascii="楷体" w:hAnsi="楷体" w:eastAsia="楷体" w:cs="楷体"/>
          <w:bCs/>
          <w:color w:val="auto"/>
          <w:sz w:val="21"/>
          <w:szCs w:val="21"/>
        </w:rPr>
      </w:pPr>
      <w:r>
        <w:rPr>
          <w:rFonts w:hint="eastAsia" w:ascii="楷体" w:hAnsi="楷体" w:eastAsia="楷体" w:cs="楷体"/>
          <w:bCs/>
          <w:color w:val="auto"/>
          <w:sz w:val="21"/>
          <w:szCs w:val="21"/>
        </w:rPr>
        <w:t>康肃问曰：“汝亦知射手？吾射不亦精乎？”翁曰：“无他，但手熟尔。”康肃忿然曰：“尔安敢轻吾射！”翁曰：“以我酌油知之。”乃取一葫芦置于地，以钱覆其口，徐以杓酌油沥之，自钱孔入，而钱不湿。因曰：“我亦无他，惟手熟尔。”康肃笑而遣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1.下面句子朗读节奏划分有误的一项是（    ）（3分）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315" w:firstLineChars="150"/>
        <w:jc w:val="left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A.陈康肃公/善射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315" w:firstLineChars="150"/>
        <w:jc w:val="left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B.有卖油翁/释担而立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315" w:firstLineChars="150"/>
        <w:jc w:val="left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C.尔/安敢轻吾射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315" w:firstLineChars="150"/>
        <w:jc w:val="left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D.乃取/一葫芦置于地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2.下列对文章内容的理解正确的一项是(      ) （3分）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315" w:firstLineChars="150"/>
        <w:jc w:val="left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A.文章详写了陈尧咨射箭，略写卖油翁酌油。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315" w:firstLineChars="150"/>
        <w:jc w:val="left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B.文章通过人物的神态、动作和语言描写，表现了人物的性格特点。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315" w:firstLineChars="150"/>
        <w:jc w:val="left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C.本文是一篇富有哲理的短文，告诉我们要谦虚，不能骄傲。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315" w:firstLineChars="150"/>
        <w:jc w:val="left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D.“汝亦知射乎？”表现了陈尧咨诚恳相问的态度。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3．哪句话写出了陈尧咨的骄横之态？（4分）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leftChars="0"/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</w:pPr>
      <w:r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．哪两个字表现了卖油翁对陈尧咨箭术的态度？（4分）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leftChars="0"/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</w:pPr>
      <w:r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．哪句话表现了卖油翁从容自若的态度？（3分）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leftChars="0"/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</w:pPr>
      <w:r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．为什么要详写卖油翁“酌油”这段文字？（4分）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12" w:lineRule="auto"/>
        <w:ind w:leftChars="0"/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</w:pPr>
      <w:r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Style w:val="10"/>
          <w:rFonts w:hint="eastAsia" w:asciiTheme="minorEastAsia" w:hAnsiTheme="minorEastAsia" w:cstheme="minorEastAsia"/>
          <w:b w:val="0"/>
          <w:bCs w:val="0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.本文要说明的道理可用成语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来概括，与之意思相近的成语还有：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（6分）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三、拓展提高（难度C）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阅读下列文言文，完成1-4题。（30分）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center"/>
        <w:rPr>
          <w:rFonts w:hint="eastAsia" w:ascii="楷体" w:hAnsi="楷体" w:eastAsia="楷体" w:cs="楷体"/>
          <w:b/>
          <w:bCs/>
          <w:color w:val="auto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color w:val="auto"/>
          <w:sz w:val="21"/>
          <w:szCs w:val="21"/>
        </w:rPr>
        <w:t>［甲］卖油翁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楷体" w:hAnsi="楷体" w:eastAsia="楷体" w:cs="楷体"/>
          <w:color w:val="auto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z w:val="21"/>
          <w:szCs w:val="21"/>
        </w:rPr>
        <w:t xml:space="preserve">   </w:t>
      </w:r>
      <w:r>
        <w:rPr>
          <w:rFonts w:hint="eastAsia" w:ascii="楷体" w:hAnsi="楷体" w:eastAsia="楷体" w:cs="楷体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陈康肃公善射，当世无双，公亦以此自矜。尝射于家圃，有卖油翁释担而立，睨之久而不去。见其发矢十中八九，但微颔之。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楷体" w:hAnsi="楷体" w:eastAsia="楷体" w:cs="楷体"/>
          <w:color w:val="auto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z w:val="21"/>
          <w:szCs w:val="21"/>
        </w:rPr>
        <w:t xml:space="preserve">   </w:t>
      </w:r>
      <w:r>
        <w:rPr>
          <w:rFonts w:hint="eastAsia" w:ascii="楷体" w:hAnsi="楷体" w:eastAsia="楷体" w:cs="楷体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康肃问曰：“汝亦知射乎？吾射不亦精乎？”翁曰：“无他，但手熟尔。”康肃忿然曰：“尔安敢轻吾射！”翁曰：“以我酌油知之。”乃取一葫芦置于地，以钱覆其口，徐以杓酌油沥之，自钱孔入，而钱不湿。因曰：“我亦无他，惟手熟尔。”康肃笑而遣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center"/>
        <w:rPr>
          <w:rFonts w:hint="eastAsia" w:ascii="楷体" w:hAnsi="楷体" w:eastAsia="楷体" w:cs="楷体"/>
          <w:b/>
          <w:bCs/>
          <w:color w:val="auto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color w:val="auto"/>
          <w:sz w:val="21"/>
          <w:szCs w:val="21"/>
        </w:rPr>
        <w:t>【乙】拒贿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楷体" w:hAnsi="楷体" w:eastAsia="楷体" w:cs="楷体"/>
          <w:color w:val="auto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z w:val="21"/>
          <w:szCs w:val="21"/>
        </w:rPr>
        <w:t xml:space="preserve">   </w:t>
      </w:r>
      <w:r>
        <w:rPr>
          <w:rFonts w:hint="eastAsia" w:ascii="楷体" w:hAnsi="楷体" w:eastAsia="楷体" w:cs="楷体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吕文穆公以宽厚为宰相，太宗尤所眷遇。</w:t>
      </w:r>
      <w:r>
        <w:rPr>
          <w:rFonts w:hint="eastAsia" w:ascii="楷体" w:hAnsi="楷体" w:eastAsia="楷体" w:cs="楷体"/>
          <w:color w:val="auto"/>
          <w:sz w:val="21"/>
          <w:szCs w:val="21"/>
          <w:u w:val="single"/>
        </w:rPr>
        <w:t>有一朝士家藏古鉴自言能照二百里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，欲因公弟献以求知。其弟伺间从容言之，公笑曰：“吾面不过碟子大，安用照二百里？”其弟遂不复敢言。闻者叹服，以谓贤于李卫公远矣。盖寡好而不为物累者，昔贤之所难也。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z w:val="21"/>
          <w:szCs w:val="21"/>
        </w:rPr>
        <w:t xml:space="preserve">                                               （选自《归田录》，有删改）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【注】①吕文穆公：吕蒙正，宋大宗时任宰相。文穆是他的谥号。②李卫公：唐初军事家李靖，曾封为卫国公。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1．解释下列加点词。(10分）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（1）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徐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以杓酌油沥之（             ） （2）康肃笑而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遣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之（        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（3）其弟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遂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不复敢言（             ） （4）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昔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贤之所难也（        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（5）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欲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因公弟献以求知（        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2.下列对文中划线部分的断句，正确的一项是（      ）（4分）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A.有一朝士／家藏古鉴自言／能照二百里     B.有一朝士家藏／古鉴自言能／照二百里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C.有一朝士／家藏古鉴／自言能照二百里     D.有一朝士家藏／古鉴自言／能照二百里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3.把下列句子翻译成现代汉语。（8分）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（1）康肃忿然曰：“尔安敢轻吾射！”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default" w:ascii="宋体" w:hAnsi="宋体" w:eastAsia="宋体" w:cs="宋体"/>
          <w:color w:val="auto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                                                          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（2）闻者叹服，以谓贤于李卫公远矣。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default" w:ascii="宋体" w:hAnsi="宋体" w:eastAsia="宋体" w:cs="宋体"/>
          <w:color w:val="auto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                                                          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【甲］中文中的陈尧咨是个怎样的人？【乙】文中的吕蒙正有着怎样的品性？(8分）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                                                         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                                                       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eastAsiaTheme="minorEastAsia"/>
          <w:b/>
          <w:bCs/>
          <w:color w:val="auto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《陋室铭》</w:t>
      </w:r>
      <w:r>
        <w:rPr>
          <w:rFonts w:hint="eastAsia"/>
          <w:b/>
          <w:bCs/>
          <w:color w:val="auto"/>
          <w:sz w:val="28"/>
          <w:szCs w:val="28"/>
        </w:rPr>
        <w:t>校本作业</w:t>
      </w:r>
      <w:r>
        <w:rPr>
          <w:rFonts w:hint="eastAsia"/>
          <w:b/>
          <w:bCs/>
          <w:color w:val="auto"/>
          <w:sz w:val="28"/>
          <w:szCs w:val="28"/>
          <w:lang w:eastAsia="zh-CN"/>
        </w:rPr>
        <w:t>（满分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100分</w:t>
      </w:r>
      <w:r>
        <w:rPr>
          <w:rFonts w:hint="eastAsia"/>
          <w:b/>
          <w:bCs/>
          <w:color w:val="auto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/>
          <w:b/>
          <w:bCs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>完成时间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  <w:t>30分钟</w:t>
      </w:r>
      <w:r>
        <w:rPr>
          <w:rFonts w:hint="eastAsia" w:asciiTheme="minorEastAsia" w:hAnsiTheme="minorEastAsia" w:cstheme="minorEastAsia"/>
          <w:b/>
          <w:bCs/>
          <w:color w:va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  <w:t xml:space="preserve"> 编者：</w:t>
      </w:r>
      <w:r>
        <w:rPr>
          <w:rFonts w:hint="eastAsia" w:asciiTheme="minorEastAsia" w:hAnsiTheme="minorEastAsia" w:cstheme="minorEastAsia"/>
          <w:b/>
          <w:bCs/>
          <w:color w:val="auto"/>
          <w:lang w:val="en-US" w:eastAsia="zh-CN"/>
        </w:rPr>
        <w:t>陈燕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color w:va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  <w:t>审核：罗碧英</w:t>
      </w:r>
    </w:p>
    <w:p>
      <w:pPr>
        <w:keepNext w:val="0"/>
        <w:keepLines w:val="0"/>
        <w:pageBreakBefore w:val="0"/>
        <w:tabs>
          <w:tab w:val="left" w:pos="3386"/>
        </w:tabs>
        <w:kinsoku/>
        <w:wordWrap/>
        <w:overflowPunct/>
        <w:topLinePunct w:val="0"/>
        <w:bidi w:val="0"/>
        <w:spacing w:line="312" w:lineRule="auto"/>
        <w:jc w:val="center"/>
        <w:rPr>
          <w:rFonts w:hint="eastAsia" w:ascii="宋体" w:hAnsi="宋体" w:eastAsia="宋体" w:cs="宋体"/>
          <w:b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学校</w:t>
      </w:r>
      <w:r>
        <w:rPr>
          <w:rFonts w:hint="eastAsia"/>
          <w:b/>
          <w:bCs/>
          <w:color w:val="auto"/>
          <w:u w:val="single"/>
          <w:lang w:val="en-US" w:eastAsia="zh-CN"/>
        </w:rPr>
        <w:t xml:space="preserve">             </w:t>
      </w:r>
      <w:r>
        <w:rPr>
          <w:rFonts w:hint="eastAsia"/>
          <w:b/>
          <w:bCs/>
          <w:color w:val="auto"/>
          <w:lang w:val="en-US" w:eastAsia="zh-CN"/>
        </w:rPr>
        <w:t xml:space="preserve">  班级</w:t>
      </w:r>
      <w:r>
        <w:rPr>
          <w:rFonts w:hint="eastAsia"/>
          <w:b/>
          <w:bCs/>
          <w:color w:val="auto"/>
          <w:u w:val="single"/>
          <w:lang w:val="en-US" w:eastAsia="zh-CN"/>
        </w:rPr>
        <w:t xml:space="preserve">             </w:t>
      </w:r>
      <w:r>
        <w:rPr>
          <w:rFonts w:hint="eastAsia"/>
          <w:b/>
          <w:bCs/>
          <w:color w:val="auto"/>
          <w:lang w:val="en-US" w:eastAsia="zh-CN"/>
        </w:rPr>
        <w:t xml:space="preserve">  学生</w:t>
      </w:r>
      <w:r>
        <w:rPr>
          <w:rFonts w:hint="eastAsia"/>
          <w:b/>
          <w:bCs/>
          <w:color w:val="auto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color w:val="auto"/>
          <w:sz w:val="24"/>
          <w:lang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b/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lang w:val="en-US" w:eastAsia="zh-CN"/>
        </w:rPr>
        <w:t>第一部分：基础训练（难度A）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single" w:color="FFFFFF" w:sz="6" w:space="0"/>
          <w:left w:val="single" w:color="FFFFFF" w:sz="6" w:space="12"/>
          <w:bottom w:val="single" w:color="FFFFFF" w:sz="6" w:space="0"/>
          <w:right w:val="single" w:color="FFFFFF" w:sz="6" w:space="12"/>
        </w:pBdr>
        <w:shd w:val="clear" w:color="auto" w:fill="FFFFFF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color w:val="auto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一、解释</w:t>
      </w:r>
      <w:r>
        <w:rPr>
          <w:rFonts w:hint="eastAsia" w:ascii="宋体" w:hAnsi="宋体" w:eastAsia="宋体" w:cs="宋体"/>
          <w:color w:val="auto"/>
          <w:szCs w:val="21"/>
        </w:rPr>
        <w:t>下列加横线词语的意思。</w:t>
      </w:r>
      <w:r>
        <w:rPr>
          <w:rFonts w:hint="eastAsia" w:ascii="宋体" w:hAnsi="宋体" w:eastAsia="宋体" w:cs="宋体"/>
          <w:color w:val="auto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16分</w:t>
      </w:r>
      <w:r>
        <w:rPr>
          <w:rFonts w:hint="eastAsia" w:ascii="宋体" w:hAnsi="宋体" w:eastAsia="宋体" w:cs="宋体"/>
          <w:color w:val="auto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single" w:color="FFFFFF" w:sz="6" w:space="0"/>
          <w:left w:val="single" w:color="FFFFFF" w:sz="6" w:space="12"/>
          <w:bottom w:val="single" w:color="FFFFFF" w:sz="6" w:space="0"/>
          <w:right w:val="single" w:color="FFFFFF" w:sz="6" w:space="12"/>
        </w:pBdr>
        <w:shd w:val="clear" w:color="auto" w:fill="FFFFFF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1.有龙则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</w:rPr>
        <w:t>灵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（      ）2.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</w:rPr>
        <w:t>斯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是陋室（     ）3.惟吾德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</w:rPr>
        <w:t>馨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（       ） 4.草色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</w:rPr>
        <w:t>入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帘青（     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5.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</w:rPr>
        <w:t>鸿儒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（      ）  6.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</w:rPr>
        <w:t>白丁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（        ） 7.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</w:rPr>
        <w:t>调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素琴（        ）8.无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</w:rPr>
        <w:t>案牍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之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 w:color="FFFFFF"/>
        </w:rPr>
        <w:t>劳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形（       ）</w:t>
      </w:r>
    </w:p>
    <w:p>
      <w:pPr>
        <w:keepNext w:val="0"/>
        <w:keepLines w:val="0"/>
        <w:pageBreakBefore w:val="0"/>
        <w:widowControl/>
        <w:pBdr>
          <w:top w:val="single" w:color="FFFFFF" w:sz="6" w:space="0"/>
          <w:left w:val="single" w:color="FFFFFF" w:sz="6" w:space="12"/>
          <w:bottom w:val="single" w:color="FFFFFF" w:sz="6" w:space="0"/>
          <w:right w:val="single" w:color="FFFFFF" w:sz="6" w:space="12"/>
        </w:pBdr>
        <w:shd w:val="clear" w:color="auto" w:fill="FFFFFF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二、翻译句子（24分）</w:t>
      </w:r>
    </w:p>
    <w:p>
      <w:pPr>
        <w:keepNext w:val="0"/>
        <w:keepLines w:val="0"/>
        <w:pageBreakBefore w:val="0"/>
        <w:widowControl/>
        <w:pBdr>
          <w:top w:val="single" w:color="FFFFFF" w:sz="6" w:space="0"/>
          <w:left w:val="single" w:color="FFFFFF" w:sz="6" w:space="12"/>
          <w:bottom w:val="single" w:color="FFFFFF" w:sz="6" w:space="0"/>
          <w:right w:val="single" w:color="FFFFFF" w:sz="6" w:space="12"/>
        </w:pBdr>
        <w:shd w:val="clear" w:color="auto" w:fill="FFFFFF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color w:val="auto"/>
          <w:kern w:val="0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1．山不在高，有仙则名。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/>
        <w:pBdr>
          <w:top w:val="single" w:color="FFFFFF" w:sz="6" w:space="0"/>
          <w:left w:val="single" w:color="FFFFFF" w:sz="6" w:space="12"/>
          <w:bottom w:val="single" w:color="FFFFFF" w:sz="6" w:space="0"/>
          <w:right w:val="single" w:color="FFFFFF" w:sz="6" w:space="12"/>
        </w:pBdr>
        <w:shd w:val="clear" w:color="auto" w:fill="FFFFFF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color w:val="auto"/>
          <w:kern w:val="0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2.斯是陋室，惟吾德馨。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</w:rPr>
        <w:t xml:space="preserve">                                                   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312" w:lineRule="auto"/>
        <w:jc w:val="left"/>
        <w:rPr>
          <w:rStyle w:val="10"/>
          <w:rFonts w:hint="eastAsia" w:ascii="宋体" w:hAnsi="宋体" w:eastAsia="宋体" w:cs="宋体"/>
          <w:b w:val="0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3.苔痕上阶绿，草色入帘青。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</w:rPr>
        <w:t xml:space="preserve">                                           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single" w:color="FFFFFF" w:sz="6" w:space="0"/>
          <w:left w:val="single" w:color="FFFFFF" w:sz="6" w:space="12"/>
          <w:bottom w:val="single" w:color="FFFFFF" w:sz="6" w:space="0"/>
          <w:right w:val="single" w:color="FFFFFF" w:sz="6" w:space="12"/>
        </w:pBdr>
        <w:shd w:val="clear" w:color="auto" w:fill="FFFFFF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color w:val="auto"/>
          <w:kern w:val="0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4．谈笑有鸿儒，往来无白丁。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</w:rPr>
        <w:t xml:space="preserve">                                           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single" w:color="FFFFFF" w:sz="6" w:space="0"/>
          <w:left w:val="single" w:color="FFFFFF" w:sz="6" w:space="12"/>
          <w:bottom w:val="single" w:color="FFFFFF" w:sz="6" w:space="0"/>
          <w:right w:val="single" w:color="FFFFFF" w:sz="6" w:space="12"/>
        </w:pBdr>
        <w:shd w:val="clear" w:color="auto" w:fill="FFFFFF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color w:val="auto"/>
          <w:kern w:val="0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5．无丝竹之乱耳，无案牍之劳形。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</w:rPr>
        <w:t xml:space="preserve">                                       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single" w:color="FFFFFF" w:sz="6" w:space="0"/>
          <w:left w:val="single" w:color="FFFFFF" w:sz="6" w:space="12"/>
          <w:bottom w:val="single" w:color="FFFFFF" w:sz="6" w:space="0"/>
          <w:right w:val="single" w:color="FFFFFF" w:sz="6" w:space="12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 w:ascii="宋体" w:hAnsi="宋体" w:eastAsia="宋体" w:cs="宋体"/>
          <w:color w:val="auto"/>
          <w:kern w:val="0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6．何陋之有？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/>
        <w:textAlignment w:val="auto"/>
        <w:rPr>
          <w:rFonts w:hint="eastAsia" w:ascii="宋体" w:hAnsi="宋体" w:eastAsia="宋体" w:cs="宋体"/>
          <w:b/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lang w:val="en-US" w:eastAsia="zh-CN"/>
        </w:rPr>
        <w:t>第二部分：课时达标（难度B）</w:t>
      </w:r>
    </w:p>
    <w:p>
      <w:pPr>
        <w:keepNext w:val="0"/>
        <w:keepLines w:val="0"/>
        <w:pageBreakBefore w:val="0"/>
        <w:widowControl/>
        <w:pBdr>
          <w:top w:val="single" w:color="FFFFFF" w:sz="6" w:space="0"/>
          <w:left w:val="single" w:color="FFFFFF" w:sz="6" w:space="12"/>
          <w:bottom w:val="single" w:color="FFFFFF" w:sz="6" w:space="0"/>
          <w:right w:val="single" w:color="FFFFFF" w:sz="6" w:space="12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/>
        <w:jc w:val="left"/>
        <w:textAlignment w:val="auto"/>
        <w:rPr>
          <w:rFonts w:hint="eastAsia" w:ascii="宋体" w:hAnsi="宋体" w:eastAsia="宋体" w:cs="宋体"/>
          <w:color w:val="auto"/>
          <w:lang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</w:rPr>
        <w:t>、按照要求用原文填空</w:t>
      </w:r>
      <w:r>
        <w:rPr>
          <w:rFonts w:hint="eastAsia" w:ascii="宋体" w:hAnsi="宋体" w:eastAsia="宋体" w:cs="宋体"/>
          <w:color w:val="auto"/>
          <w:lang w:eastAsia="zh-CN"/>
        </w:rPr>
        <w:t>（</w:t>
      </w:r>
      <w:r>
        <w:rPr>
          <w:rFonts w:hint="eastAsia" w:ascii="宋体" w:hAnsi="宋体" w:eastAsia="宋体" w:cs="宋体"/>
          <w:color w:val="auto"/>
          <w:lang w:val="en-US" w:eastAsia="zh-CN"/>
        </w:rPr>
        <w:t>12分</w:t>
      </w:r>
      <w:r>
        <w:rPr>
          <w:rFonts w:hint="eastAsia" w:ascii="宋体" w:hAnsi="宋体" w:eastAsia="宋体" w:cs="宋体"/>
          <w:color w:val="auto"/>
          <w:lang w:eastAsia="zh-CN"/>
        </w:rPr>
        <w:t>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/>
        <w:textAlignment w:val="auto"/>
        <w:rPr>
          <w:rFonts w:hint="eastAsia" w:ascii="宋体" w:hAnsi="宋体" w:eastAsia="宋体" w:cs="宋体"/>
          <w:color w:val="auto"/>
          <w:sz w:val="21"/>
          <w:szCs w:val="21"/>
          <w:u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1、描写陋室环境突出陋室之雅的句子是：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 </w:t>
      </w:r>
      <w:r>
        <w:rPr>
          <w:rFonts w:hint="eastAsia" w:eastAsia="宋体" w:cs="宋体"/>
          <w:color w:val="auto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 </w:t>
      </w:r>
      <w:r>
        <w:rPr>
          <w:rFonts w:hint="eastAsia" w:eastAsia="宋体" w:cs="宋体"/>
          <w:color w:val="auto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eastAsia="宋体" w:cs="宋体"/>
          <w:color w:val="auto"/>
          <w:sz w:val="21"/>
          <w:szCs w:val="21"/>
          <w:u w:val="none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/>
        <w:textAlignment w:val="auto"/>
        <w:rPr>
          <w:rFonts w:hint="default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2、《陋室铭》一文作者认为陋室不陋的原因：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 </w:t>
      </w:r>
      <w:r>
        <w:rPr>
          <w:rFonts w:hint="eastAsia" w:eastAsia="宋体" w:cs="宋体"/>
          <w:color w:val="auto"/>
          <w:sz w:val="21"/>
          <w:szCs w:val="21"/>
          <w:u w:val="single"/>
          <w:lang w:val="en-US" w:eastAsia="zh-CN"/>
        </w:rPr>
        <w:t xml:space="preserve">                 </w:t>
      </w:r>
      <w:r>
        <w:rPr>
          <w:rFonts w:hint="eastAsia" w:eastAsia="宋体" w:cs="宋体"/>
          <w:color w:val="auto"/>
          <w:sz w:val="21"/>
          <w:szCs w:val="21"/>
          <w:u w:val="none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3、文章点明全文主旨的句子是：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 </w:t>
      </w:r>
      <w:r>
        <w:rPr>
          <w:rFonts w:hint="eastAsia" w:eastAsia="宋体" w:cs="宋体"/>
          <w:color w:val="auto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 </w:t>
      </w:r>
      <w:r>
        <w:rPr>
          <w:rFonts w:hint="eastAsia" w:eastAsia="宋体" w:cs="宋体"/>
          <w:color w:val="auto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eastAsia="宋体" w:cs="宋体"/>
          <w:color w:val="auto"/>
          <w:sz w:val="21"/>
          <w:szCs w:val="21"/>
          <w:u w:val="none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hanging="308" w:hangingChars="147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4、文中描写“陋室”环境恬静、雅致，令人赏心悦目的句子是：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</w:t>
      </w:r>
      <w:r>
        <w:rPr>
          <w:rFonts w:hint="eastAsia" w:eastAsia="宋体" w:cs="宋体"/>
          <w:color w:val="auto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5、表现陋室主人交往之雅的句子是：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 </w:t>
      </w:r>
      <w:r>
        <w:rPr>
          <w:rFonts w:hint="eastAsia" w:eastAsia="宋体" w:cs="宋体"/>
          <w:color w:val="auto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 </w:t>
      </w:r>
      <w:r>
        <w:rPr>
          <w:rFonts w:hint="eastAsia" w:eastAsia="宋体" w:cs="宋体"/>
          <w:color w:val="auto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eastAsia="宋体" w:cs="宋体"/>
          <w:color w:val="auto"/>
          <w:sz w:val="21"/>
          <w:szCs w:val="21"/>
          <w:u w:val="none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6、用比喻赞美“陋室”的句子是（以古代名贤自况）：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 </w:t>
      </w:r>
      <w:r>
        <w:rPr>
          <w:rFonts w:hint="eastAsia" w:eastAsia="宋体" w:cs="宋体"/>
          <w:color w:val="auto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 </w:t>
      </w:r>
      <w:r>
        <w:rPr>
          <w:rFonts w:hint="eastAsia" w:eastAsia="宋体" w:cs="宋体"/>
          <w:color w:val="auto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eastAsia="宋体" w:cs="宋体"/>
          <w:color w:val="auto"/>
          <w:sz w:val="21"/>
          <w:szCs w:val="21"/>
          <w:u w:val="none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7、《陋室铭》一文中为突出主旨而引用孔子的一句话是（全文画龙点睛）：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</w:t>
      </w:r>
      <w:r>
        <w:rPr>
          <w:rFonts w:hint="eastAsia" w:eastAsia="宋体" w:cs="宋体"/>
          <w:color w:val="auto"/>
          <w:sz w:val="21"/>
          <w:szCs w:val="21"/>
          <w:u w:val="none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</w:t>
      </w:r>
    </w:p>
    <w:p>
      <w:pPr>
        <w:keepNext w:val="0"/>
        <w:keepLines w:val="0"/>
        <w:pageBreakBefore w:val="0"/>
        <w:widowControl/>
        <w:pBdr>
          <w:top w:val="single" w:color="FFFFFF" w:sz="6" w:space="0"/>
          <w:left w:val="single" w:color="FFFFFF" w:sz="6" w:space="12"/>
          <w:bottom w:val="single" w:color="FFFFFF" w:sz="6" w:space="0"/>
          <w:right w:val="single" w:color="FFFFFF" w:sz="6" w:space="12"/>
        </w:pBdr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四、问答题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312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1.本文从几个方面来展现陋室主人品德的高尚的？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6分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答：</w:t>
      </w:r>
      <w:r>
        <w:rPr>
          <w:rFonts w:hint="eastAsia" w:ascii="宋体" w:hAnsi="宋体" w:eastAsia="宋体" w:cs="宋体"/>
          <w:color w:val="auto"/>
          <w:u w:val="single"/>
        </w:rPr>
        <w:t xml:space="preserve">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  <w:lang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</w:rPr>
        <w:t>“苔痕上阶绿，草色入帘青”句中“上”“入”二字有何表现力？</w:t>
      </w:r>
      <w:r>
        <w:rPr>
          <w:rFonts w:hint="eastAsia" w:ascii="宋体" w:hAnsi="宋体" w:eastAsia="宋体" w:cs="宋体"/>
          <w:color w:val="auto"/>
          <w:lang w:eastAsia="zh-CN"/>
        </w:rPr>
        <w:t>（</w:t>
      </w:r>
      <w:r>
        <w:rPr>
          <w:rFonts w:hint="eastAsia" w:ascii="宋体" w:hAnsi="宋体" w:eastAsia="宋体" w:cs="宋体"/>
          <w:color w:val="auto"/>
          <w:lang w:val="en-US" w:eastAsia="zh-CN"/>
        </w:rPr>
        <w:t>6分</w:t>
      </w:r>
      <w:r>
        <w:rPr>
          <w:rFonts w:hint="eastAsia" w:ascii="宋体" w:hAnsi="宋体" w:eastAsia="宋体" w:cs="宋体"/>
          <w:color w:val="auto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答：</w:t>
      </w:r>
      <w:r>
        <w:rPr>
          <w:rFonts w:hint="eastAsia" w:ascii="宋体" w:hAnsi="宋体" w:eastAsia="宋体" w:cs="宋体"/>
          <w:color w:val="auto"/>
          <w:u w:val="single"/>
        </w:rPr>
        <w:t xml:space="preserve">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  <w:u w:val="single"/>
        </w:rPr>
      </w:pPr>
      <w:r>
        <w:rPr>
          <w:rFonts w:hint="eastAsia" w:ascii="宋体" w:hAnsi="宋体" w:eastAsia="宋体" w:cs="宋体"/>
          <w:color w:val="auto"/>
          <w:u w:val="single"/>
        </w:rPr>
        <w:t xml:space="preserve">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  <w:lang w:eastAsia="zh-CN"/>
        </w:rPr>
      </w:pPr>
      <w:r>
        <w:rPr>
          <w:rFonts w:hint="eastAsia" w:ascii="宋体" w:hAnsi="宋体" w:eastAsia="宋体" w:cs="宋体"/>
          <w:color w:val="auto"/>
        </w:rPr>
        <w:t>2、文章开头写山，写水，这与陋室有什么关系吗？</w:t>
      </w:r>
      <w:r>
        <w:rPr>
          <w:rFonts w:hint="eastAsia" w:ascii="宋体" w:hAnsi="宋体" w:eastAsia="宋体" w:cs="宋体"/>
          <w:color w:val="auto"/>
          <w:lang w:eastAsia="zh-CN"/>
        </w:rPr>
        <w:t>（</w:t>
      </w:r>
      <w:r>
        <w:rPr>
          <w:rFonts w:hint="eastAsia" w:ascii="宋体" w:hAnsi="宋体" w:eastAsia="宋体" w:cs="宋体"/>
          <w:color w:val="auto"/>
          <w:lang w:val="en-US" w:eastAsia="zh-CN"/>
        </w:rPr>
        <w:t>6分</w:t>
      </w:r>
      <w:r>
        <w:rPr>
          <w:rFonts w:hint="eastAsia" w:ascii="宋体" w:hAnsi="宋体" w:eastAsia="宋体" w:cs="宋体"/>
          <w:color w:val="auto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答：</w:t>
      </w:r>
      <w:r>
        <w:rPr>
          <w:rFonts w:hint="eastAsia" w:ascii="宋体" w:hAnsi="宋体" w:eastAsia="宋体" w:cs="宋体"/>
          <w:color w:val="auto"/>
          <w:u w:val="single"/>
        </w:rPr>
        <w:t xml:space="preserve">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u w:val="single"/>
        </w:rPr>
        <w:t xml:space="preserve">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  <w:lang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4.文章结尾</w:t>
      </w:r>
      <w:r>
        <w:rPr>
          <w:rFonts w:hint="eastAsia" w:ascii="宋体" w:hAnsi="宋体" w:eastAsia="宋体" w:cs="宋体"/>
          <w:color w:val="auto"/>
        </w:rPr>
        <w:t>为什么以“陋室”类比古贤的居室？结尾说“何陋之有”</w:t>
      </w:r>
      <w:r>
        <w:rPr>
          <w:rFonts w:hint="eastAsia" w:ascii="宋体" w:hAnsi="宋体" w:eastAsia="宋体" w:cs="宋体"/>
          <w:color w:val="auto"/>
          <w:lang w:val="en-US" w:eastAsia="zh-CN"/>
        </w:rPr>
        <w:t>有何作用</w:t>
      </w:r>
      <w:r>
        <w:rPr>
          <w:rFonts w:hint="eastAsia" w:ascii="宋体" w:hAnsi="宋体" w:eastAsia="宋体" w:cs="宋体"/>
          <w:color w:val="auto"/>
        </w:rPr>
        <w:t>？</w:t>
      </w:r>
      <w:r>
        <w:rPr>
          <w:rFonts w:hint="eastAsia" w:ascii="宋体" w:hAnsi="宋体" w:eastAsia="宋体" w:cs="宋体"/>
          <w:color w:val="auto"/>
          <w:lang w:eastAsia="zh-CN"/>
        </w:rPr>
        <w:t>（</w:t>
      </w:r>
      <w:r>
        <w:rPr>
          <w:rFonts w:hint="eastAsia" w:ascii="宋体" w:hAnsi="宋体" w:eastAsia="宋体" w:cs="宋体"/>
          <w:color w:val="auto"/>
          <w:lang w:val="en-US" w:eastAsia="zh-CN"/>
        </w:rPr>
        <w:t>6分</w:t>
      </w:r>
      <w:r>
        <w:rPr>
          <w:rFonts w:hint="eastAsia" w:ascii="宋体" w:hAnsi="宋体" w:eastAsia="宋体" w:cs="宋体"/>
          <w:color w:val="auto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答：</w:t>
      </w:r>
      <w:r>
        <w:rPr>
          <w:rFonts w:hint="eastAsia" w:ascii="宋体" w:hAnsi="宋体" w:eastAsia="宋体" w:cs="宋体"/>
          <w:color w:val="auto"/>
          <w:u w:val="single"/>
        </w:rPr>
        <w:t xml:space="preserve">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  <w:u w:val="single"/>
        </w:rPr>
      </w:pPr>
      <w:r>
        <w:rPr>
          <w:rFonts w:hint="eastAsia" w:ascii="宋体" w:hAnsi="宋体" w:eastAsia="宋体" w:cs="宋体"/>
          <w:color w:val="auto"/>
          <w:u w:val="single"/>
        </w:rPr>
        <w:t xml:space="preserve">                             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color w:val="auto"/>
          <w:lang w:val="en-US" w:eastAsia="zh-CN"/>
        </w:rPr>
        <w:t>：拓展提高（难度C）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五．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bidi="ar"/>
        </w:rPr>
        <w:t>阅读下面的文言语段，完成下面小题。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312" w:lineRule="auto"/>
        <w:jc w:val="center"/>
        <w:textAlignment w:val="auto"/>
        <w:rPr>
          <w:rFonts w:hint="eastAsia" w:ascii="楷体" w:hAnsi="楷体" w:eastAsia="楷体" w:cs="楷体"/>
          <w:color w:val="auto"/>
          <w:szCs w:val="21"/>
        </w:rPr>
      </w:pPr>
      <w:r>
        <w:rPr>
          <w:rFonts w:hint="eastAsia" w:ascii="楷体" w:hAnsi="楷体" w:eastAsia="楷体" w:cs="楷体"/>
          <w:color w:val="auto"/>
          <w:kern w:val="0"/>
          <w:szCs w:val="21"/>
          <w:shd w:val="clear" w:color="auto" w:fill="FFFFFF"/>
          <w:lang w:bidi="ar"/>
        </w:rPr>
        <w:t>【甲】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312" w:lineRule="auto"/>
        <w:jc w:val="left"/>
        <w:textAlignment w:val="auto"/>
        <w:rPr>
          <w:rFonts w:hint="eastAsia" w:ascii="楷体" w:hAnsi="楷体" w:eastAsia="楷体" w:cs="楷体"/>
          <w:color w:val="auto"/>
          <w:szCs w:val="21"/>
        </w:rPr>
      </w:pPr>
      <w:r>
        <w:rPr>
          <w:rFonts w:hint="eastAsia" w:ascii="楷体" w:hAnsi="楷体" w:eastAsia="楷体" w:cs="楷体"/>
          <w:color w:val="auto"/>
          <w:kern w:val="0"/>
          <w:szCs w:val="21"/>
          <w:shd w:val="clear" w:color="auto" w:fill="FFFFFF"/>
          <w:lang w:bidi="ar"/>
        </w:rPr>
        <w:t>生萝卜切丝作小菜，伴以醋及他物，用之下粥最宜。但恨其食后打嗳，嗳必秽气。予尝受此厄于人，知人之厌我，亦若是也，故亦欲绝而弗食。</w:t>
      </w:r>
      <w:r>
        <w:rPr>
          <w:rFonts w:hint="eastAsia" w:ascii="楷体" w:hAnsi="楷体" w:eastAsia="楷体" w:cs="楷体"/>
          <w:color w:val="auto"/>
          <w:kern w:val="0"/>
          <w:szCs w:val="21"/>
          <w:u w:val="single"/>
          <w:shd w:val="clear" w:color="auto" w:fill="FFFFFF"/>
          <w:lang w:bidi="ar"/>
        </w:rPr>
        <w:t>然见此物大异葱蒜，生则臭，熟则不臭，是与初见似小人，而卒为君子者等也。</w:t>
      </w:r>
      <w:r>
        <w:rPr>
          <w:rFonts w:hint="eastAsia" w:ascii="楷体" w:hAnsi="楷体" w:eastAsia="楷体" w:cs="楷体"/>
          <w:color w:val="auto"/>
          <w:kern w:val="0"/>
          <w:szCs w:val="21"/>
          <w:shd w:val="clear" w:color="auto" w:fill="FFFFFF"/>
          <w:lang w:bidi="ar"/>
        </w:rPr>
        <w:t>虽有微过，亦当恕之，仍食勿禁。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312" w:lineRule="auto"/>
        <w:jc w:val="right"/>
        <w:textAlignment w:val="auto"/>
        <w:rPr>
          <w:rFonts w:hint="eastAsia" w:ascii="楷体" w:hAnsi="楷体" w:eastAsia="楷体" w:cs="楷体"/>
          <w:color w:val="auto"/>
          <w:szCs w:val="21"/>
        </w:rPr>
      </w:pPr>
      <w:r>
        <w:rPr>
          <w:rFonts w:hint="eastAsia" w:ascii="楷体" w:hAnsi="楷体" w:eastAsia="楷体" w:cs="楷体"/>
          <w:color w:val="auto"/>
          <w:kern w:val="0"/>
          <w:szCs w:val="21"/>
          <w:shd w:val="clear" w:color="auto" w:fill="FFFFFF"/>
          <w:lang w:bidi="ar"/>
        </w:rPr>
        <w:t>（选自李渔《闲情偶寄》）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312" w:lineRule="auto"/>
        <w:jc w:val="center"/>
        <w:textAlignment w:val="auto"/>
        <w:rPr>
          <w:rFonts w:hint="eastAsia" w:ascii="楷体" w:hAnsi="楷体" w:eastAsia="楷体" w:cs="楷体"/>
          <w:color w:val="auto"/>
          <w:szCs w:val="21"/>
        </w:rPr>
      </w:pPr>
      <w:r>
        <w:rPr>
          <w:rFonts w:hint="eastAsia" w:ascii="楷体" w:hAnsi="楷体" w:eastAsia="楷体" w:cs="楷体"/>
          <w:color w:val="auto"/>
          <w:kern w:val="0"/>
          <w:szCs w:val="21"/>
          <w:shd w:val="clear" w:color="auto" w:fill="FFFFFF"/>
          <w:lang w:bidi="ar"/>
        </w:rPr>
        <w:t>【乙】（刘禹锡《陋室铭》）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bidi="ar"/>
        </w:rPr>
        <w:t>.解释下列句中加线词的意思。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eastAsia="zh-CN" w:bidi="ar"/>
        </w:rPr>
        <w:t>（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val="en-US" w:eastAsia="zh-CN" w:bidi="ar"/>
        </w:rPr>
        <w:t>8分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eastAsia="zh-CN" w:bidi="ar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bidi="ar"/>
        </w:rPr>
        <w:t>①予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shd w:val="clear" w:color="auto" w:fill="FFFFFF"/>
          <w:lang w:bidi="ar"/>
        </w:rPr>
        <w:t>尝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bidi="ar"/>
        </w:rPr>
        <w:t>受此厄于人（     ）②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shd w:val="clear" w:color="auto" w:fill="FFFFFF"/>
          <w:lang w:bidi="ar"/>
        </w:rPr>
        <w:t>是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bidi="ar"/>
        </w:rPr>
        <w:t>与初见似小人（     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bidi="ar"/>
        </w:rPr>
        <w:t>③谈笑有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shd w:val="clear" w:color="auto" w:fill="FFFFFF"/>
          <w:lang w:bidi="ar"/>
        </w:rPr>
        <w:t>鸿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bidi="ar"/>
        </w:rPr>
        <w:t>儒（     ） ④无案牍之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shd w:val="clear" w:color="auto" w:fill="FFFFFF"/>
          <w:lang w:bidi="ar"/>
        </w:rPr>
        <w:t>劳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bidi="ar"/>
        </w:rPr>
        <w:t>形 （     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bidi="ar"/>
        </w:rPr>
        <w:t>.下列句中加点词的意义和用法不相同的一项是（   ）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eastAsia="zh-CN" w:bidi="ar"/>
        </w:rPr>
        <w:t>（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val="en-US" w:eastAsia="zh-CN" w:bidi="ar"/>
        </w:rPr>
        <w:t>3分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eastAsia="zh-CN" w:bidi="ar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bidi="ar"/>
        </w:rPr>
        <w:t>A.伴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shd w:val="clear" w:color="auto" w:fill="FFFFFF"/>
          <w:lang w:bidi="ar"/>
        </w:rPr>
        <w:t>以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bidi="ar"/>
        </w:rPr>
        <w:t>醋及他物  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shd w:val="clear" w:color="auto" w:fill="FFFFFF"/>
          <w:lang w:bidi="ar"/>
        </w:rPr>
        <w:t>以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bidi="ar"/>
        </w:rPr>
        <w:t>衾拥覆（《送东阳马生序》）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bidi="ar"/>
        </w:rPr>
        <w:t>B.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shd w:val="clear" w:color="auto" w:fill="FFFFFF"/>
          <w:lang w:bidi="ar"/>
        </w:rPr>
        <w:t>但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bidi="ar"/>
        </w:rPr>
        <w:t>恨其食后打嗳  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shd w:val="clear" w:color="auto" w:fill="FFFFFF"/>
          <w:lang w:bidi="ar"/>
        </w:rPr>
        <w:t>但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bidi="ar"/>
        </w:rPr>
        <w:t>少闲人如吾两人者耳（《记承天寺夜游》）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bidi="ar"/>
        </w:rPr>
        <w:t>C.知人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shd w:val="clear" w:color="auto" w:fill="FFFFFF"/>
          <w:lang w:bidi="ar"/>
        </w:rPr>
        <w:t>之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bidi="ar"/>
        </w:rPr>
        <w:t>厌我  而不知太守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shd w:val="clear" w:color="auto" w:fill="FFFFFF"/>
          <w:lang w:bidi="ar"/>
        </w:rPr>
        <w:t>之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bidi="ar"/>
        </w:rPr>
        <w:t>乐其乐也（《醉翁亭记》）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bidi="ar"/>
        </w:rPr>
        <w:t>D.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shd w:val="clear" w:color="auto" w:fill="FFFFFF"/>
          <w:lang w:bidi="ar"/>
        </w:rPr>
        <w:t>然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bidi="ar"/>
        </w:rPr>
        <w:t>见此物大异葱蒜  人恒过，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shd w:val="clear" w:color="auto" w:fill="FFFFFF"/>
          <w:lang w:bidi="ar"/>
        </w:rPr>
        <w:t>然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bidi="ar"/>
        </w:rPr>
        <w:t>后能改（《生于忧患，死于安乐》）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bidi="ar"/>
        </w:rPr>
        <w:t>. 用“/”标出下面句子的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shd w:val="clear" w:color="auto" w:fill="FFFFFF"/>
          <w:lang w:bidi="ar"/>
        </w:rPr>
        <w:t>两处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bidi="ar"/>
        </w:rPr>
        <w:t>朗读停顿。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eastAsia="zh-CN" w:bidi="ar"/>
        </w:rPr>
        <w:t>（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val="en-US" w:eastAsia="zh-CN" w:bidi="ar"/>
        </w:rPr>
        <w:t>3分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eastAsia="zh-CN" w:bidi="ar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bidi="ar"/>
        </w:rPr>
        <w:t>故 亦 欲 绝 而 弗 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bidi="ar"/>
        </w:rPr>
        <w:t>. 翻译下列句子。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eastAsia="zh-CN" w:bidi="ar"/>
        </w:rPr>
        <w:t>（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val="en-US" w:eastAsia="zh-CN" w:bidi="ar"/>
        </w:rPr>
        <w:t>4分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eastAsia="zh-CN" w:bidi="ar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bidi="ar"/>
        </w:rPr>
        <w:t>（1）虽有微过，亦当恕之，仍食勿禁。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312" w:lineRule="auto"/>
        <w:jc w:val="left"/>
        <w:textAlignment w:val="auto"/>
        <w:rPr>
          <w:rFonts w:hint="default" w:ascii="宋体" w:hAnsi="宋体" w:eastAsia="宋体" w:cs="宋体"/>
          <w:color w:val="auto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u w:val="single"/>
          <w:shd w:val="clear" w:color="auto" w:fill="FFFFFF"/>
          <w:lang w:bidi="ar"/>
        </w:rPr>
        <w:t xml:space="preserve">                                                         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shd w:val="clear" w:color="auto" w:fill="FFFFFF"/>
          <w:lang w:val="en-US" w:eastAsia="zh-CN" w:bidi="ar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bidi="ar"/>
        </w:rPr>
        <w:t>苔痕上阶绿，草色入帘青。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312" w:lineRule="auto"/>
        <w:jc w:val="left"/>
        <w:textAlignment w:val="auto"/>
        <w:rPr>
          <w:rFonts w:hint="default" w:ascii="宋体" w:hAnsi="宋体" w:eastAsia="宋体" w:cs="宋体"/>
          <w:color w:val="auto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u w:val="single"/>
          <w:shd w:val="clear" w:color="auto" w:fill="FFFFFF"/>
          <w:lang w:bidi="ar"/>
        </w:rPr>
        <w:t xml:space="preserve">                                                               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shd w:val="clear" w:color="auto" w:fill="FFFFFF"/>
          <w:lang w:val="en-US" w:eastAsia="zh-CN" w:bidi="ar"/>
        </w:rPr>
        <w:t xml:space="preserve">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bidi="ar"/>
        </w:rPr>
        <w:t>.【甲】【乙】两文中的画线句使用了相同写作手法，请从对比、类比、比喻中选出正确的一种并结合选文阐释其表达效果。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eastAsia="zh-CN" w:bidi="ar"/>
        </w:rPr>
        <w:t>（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val="en-US" w:eastAsia="zh-CN" w:bidi="ar"/>
        </w:rPr>
        <w:t>6分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eastAsia="zh-CN" w:bidi="ar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color w:val="auto"/>
          <w:kern w:val="0"/>
          <w:szCs w:val="21"/>
          <w:u w:val="single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u w:val="single"/>
          <w:shd w:val="clear" w:color="auto" w:fill="FFFFFF"/>
          <w:lang w:bidi="ar"/>
        </w:rPr>
        <w:t xml:space="preserve">                                                         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shd w:val="clear" w:color="auto" w:fill="FFFFFF"/>
          <w:lang w:val="en-US" w:eastAsia="zh-CN" w:bidi="ar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0"/>
          <w:szCs w:val="21"/>
          <w:shd w:val="clear" w:color="auto" w:fill="FFFFFF"/>
          <w:lang w:bidi="ar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-199" w:leftChars="-95" w:right="-241" w:rightChars="-115" w:firstLine="200" w:firstLineChars="71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36"/>
          <w:lang w:eastAsia="zh-Hans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《爱莲说》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11760200</wp:posOffset>
            </wp:positionH>
            <wp:positionV relativeFrom="page">
              <wp:posOffset>10464800</wp:posOffset>
            </wp:positionV>
            <wp:extent cx="254000" cy="495300"/>
            <wp:effectExtent l="0" t="0" r="12700" b="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校本作业（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Hans"/>
        </w:rPr>
        <w:t>满分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Hans"/>
        </w:rPr>
        <w:t>100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Hans"/>
        </w:rPr>
        <w:t>分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Hans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1897" w:firstLineChars="90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Hans"/>
        </w:rPr>
        <w:t>完成时间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Hans"/>
        </w:rPr>
        <w:t>30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Hans"/>
        </w:rPr>
        <w:t>分钟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Hans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Hans"/>
        </w:rPr>
        <w:t>编者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Hans"/>
        </w:rPr>
        <w:t>：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Hans"/>
        </w:rPr>
        <w:t>宋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佩群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Hans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Hans"/>
        </w:rPr>
        <w:t>审核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Hans"/>
        </w:rPr>
        <w:t>：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高素贞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宋体" w:hAnsi="宋体" w:eastAsia="宋体" w:cs="宋体"/>
          <w:color w:val="auto"/>
          <w:sz w:val="21"/>
          <w:szCs w:val="21"/>
          <w:u w:val="single"/>
        </w:rPr>
      </w:pPr>
      <w:r>
        <w:rPr>
          <w:rFonts w:hint="eastAsia"/>
          <w:b/>
          <w:bCs/>
          <w:color w:val="auto"/>
          <w:lang w:val="en-US" w:eastAsia="zh-CN"/>
        </w:rPr>
        <w:t>学校</w:t>
      </w:r>
      <w:r>
        <w:rPr>
          <w:rFonts w:hint="eastAsia"/>
          <w:b/>
          <w:bCs/>
          <w:color w:val="auto"/>
          <w:u w:val="single"/>
          <w:lang w:val="en-US" w:eastAsia="zh-CN"/>
        </w:rPr>
        <w:t xml:space="preserve">             </w:t>
      </w:r>
      <w:r>
        <w:rPr>
          <w:rFonts w:hint="eastAsia"/>
          <w:b/>
          <w:bCs/>
          <w:color w:val="auto"/>
          <w:lang w:val="en-US" w:eastAsia="zh-CN"/>
        </w:rPr>
        <w:t xml:space="preserve">  班级</w:t>
      </w:r>
      <w:r>
        <w:rPr>
          <w:rFonts w:hint="eastAsia"/>
          <w:b/>
          <w:bCs/>
          <w:color w:val="auto"/>
          <w:u w:val="single"/>
          <w:lang w:val="en-US" w:eastAsia="zh-CN"/>
        </w:rPr>
        <w:t xml:space="preserve">             </w:t>
      </w:r>
      <w:r>
        <w:rPr>
          <w:rFonts w:hint="eastAsia"/>
          <w:b/>
          <w:bCs/>
          <w:color w:val="auto"/>
          <w:lang w:val="en-US" w:eastAsia="zh-CN"/>
        </w:rPr>
        <w:t xml:space="preserve">  学生</w:t>
      </w:r>
      <w:r>
        <w:rPr>
          <w:rFonts w:hint="eastAsia"/>
          <w:b/>
          <w:bCs/>
          <w:color w:val="auto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Hans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Hans"/>
        </w:rPr>
        <w:t>基础训练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Hans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Hans"/>
        </w:rPr>
        <w:t>难度A）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after="0"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（一）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文学常识 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13分，每格1分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        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after="0"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1.《爱莲说》的作者是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，字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（朝代）家。“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”表明这篇文章的体裁是古代一种议论性的文体。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.周敦颐的《爱莲说》，写莲里外贯通、外表挺直、表里如一的高尚品质的句子是：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u w:val="single" w:color="000000"/>
        </w:rPr>
        <w:t xml:space="preserve">                        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u w:val="single" w:color="000000"/>
        </w:rPr>
        <w:t xml:space="preserve">                  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.周敦颐的《爱莲说》，写莲花的香味清新和笔直站立的姿态的句子是：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u w:val="single" w:color="000000"/>
        </w:rPr>
        <w:t xml:space="preserve">                  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u w:val="single" w:color="00000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u w:val="single" w:color="000000"/>
        </w:rPr>
        <w:t xml:space="preserve">   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u w:val="single" w:color="000000"/>
        </w:rPr>
        <w:t xml:space="preserve">               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u w:val="single" w:color="00000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u w:val="single" w:color="000000"/>
        </w:rPr>
        <w:t xml:space="preserve">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4.周敦颐的《爱莲说》，比喻君子美名远扬的语句是：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u w:val="single" w:color="000000"/>
        </w:rPr>
        <w:t xml:space="preserve">         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u w:val="single" w:color="000000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u w:val="single" w:color="000000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5.周敦颐的《爱莲说》，赞扬莲花随世俗、洁身自爱、天真自然不显媚态的句子是：</w:t>
      </w:r>
    </w:p>
    <w:p>
      <w:pPr>
        <w:pStyle w:val="2"/>
        <w:ind w:left="0" w:leftChars="0" w:firstLine="0" w:firstLineChars="0"/>
        <w:rPr>
          <w:rFonts w:hint="eastAsia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u w:val="single" w:color="000000"/>
        </w:rPr>
        <w:t xml:space="preserve">                  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u w:val="single" w:color="00000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u w:val="single" w:color="000000"/>
        </w:rPr>
        <w:t xml:space="preserve">   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u w:val="single" w:color="000000"/>
        </w:rPr>
        <w:t xml:space="preserve">               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u w:val="single" w:color="00000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u w:val="single" w:color="000000"/>
        </w:rPr>
        <w:t xml:space="preserve">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bidi w:val="0"/>
        <w:adjustRightInd w:val="0"/>
        <w:snapToGrid w:val="0"/>
        <w:spacing w:line="312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周敦颐的《爱莲说》，最能概括莲花高贵品质的句子是（主旨句）：</w:t>
      </w:r>
    </w:p>
    <w:p>
      <w:pPr>
        <w:pStyle w:val="2"/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u w:val="single" w:color="000000"/>
        </w:rPr>
        <w:t xml:space="preserve">                  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u w:val="single" w:color="00000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u w:val="single" w:color="000000"/>
        </w:rPr>
        <w:t xml:space="preserve">   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u w:val="single" w:color="000000"/>
        </w:rPr>
        <w:t xml:space="preserve">               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u w:val="single" w:color="00000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u w:val="single" w:color="000000"/>
        </w:rPr>
        <w:t xml:space="preserve">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（二）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、词语解释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40分，每小题2分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1.可爱者甚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em w:val="dot"/>
        </w:rPr>
        <w:t>蕃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single"/>
        </w:rPr>
        <w:t xml:space="preserve">                     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 xml:space="preserve">   2.晋陶渊明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em w:val="dot"/>
        </w:rPr>
        <w:t>独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爱菊：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single"/>
        </w:rPr>
        <w:t xml:space="preserve">                       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kern w:val="2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3.自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em w:val="dot"/>
        </w:rPr>
        <w:t>李唐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来：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single"/>
        </w:rPr>
        <w:t xml:space="preserve">                       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 xml:space="preserve">   4.出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em w:val="dot"/>
        </w:rPr>
        <w:t>淤泥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而不染：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 xml:space="preserve"> 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kern w:val="2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5.出淤泥而不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em w:val="dot"/>
        </w:rPr>
        <w:t>染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single"/>
        </w:rPr>
        <w:t xml:space="preserve">                   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 xml:space="preserve">   6.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em w:val="dot"/>
        </w:rPr>
        <w:t>濯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清涟而不妖：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 xml:space="preserve"> 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kern w:val="2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7.濯清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em w:val="dot"/>
        </w:rPr>
        <w:t>涟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而不妖：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single"/>
        </w:rPr>
        <w:t xml:space="preserve">                   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 xml:space="preserve">   8.濯清涟而不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em w:val="dot"/>
        </w:rPr>
        <w:t>妖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 xml:space="preserve"> 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kern w:val="2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9.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em w:val="dot"/>
        </w:rPr>
        <w:t>中通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外直：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single"/>
        </w:rPr>
        <w:t xml:space="preserve">                       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 xml:space="preserve">   10.中通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em w:val="dot"/>
        </w:rPr>
        <w:t>外直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single"/>
        </w:rPr>
        <w:t xml:space="preserve">                            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 xml:space="preserve"> 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11.不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em w:val="dot"/>
        </w:rPr>
        <w:t>蔓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不枝：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single"/>
        </w:rPr>
        <w:t xml:space="preserve">                       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 xml:space="preserve">  12.不蔓不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em w:val="dot"/>
        </w:rPr>
        <w:t>枝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single"/>
        </w:rPr>
        <w:t xml:space="preserve">                           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13.香远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em w:val="dot"/>
        </w:rPr>
        <w:t>益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清：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single"/>
        </w:rPr>
        <w:t xml:space="preserve">                       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 xml:space="preserve">  14.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em w:val="dot"/>
        </w:rPr>
        <w:t>亭亭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净植：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single"/>
        </w:rPr>
        <w:t xml:space="preserve">                           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kern w:val="2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15.亭亭净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em w:val="dot"/>
        </w:rPr>
        <w:t>植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single"/>
        </w:rPr>
        <w:t xml:space="preserve">                       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 xml:space="preserve">  16.可远观而不可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em w:val="dot"/>
        </w:rPr>
        <w:t>亵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玩焉：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single"/>
        </w:rPr>
        <w:t xml:space="preserve">                      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17.可远观而不可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em w:val="dot"/>
        </w:rPr>
        <w:t>亵玩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焉：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single"/>
        </w:rPr>
        <w:t xml:space="preserve">                       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 xml:space="preserve"> 18.陶后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em w:val="dot"/>
        </w:rPr>
        <w:t>鲜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有闻：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single"/>
        </w:rPr>
        <w:t xml:space="preserve">                       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kern w:val="2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19.同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em w:val="dot"/>
        </w:rPr>
        <w:t>予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者何人：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single"/>
        </w:rPr>
        <w:t xml:space="preserve">                       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 xml:space="preserve">  20.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em w:val="dot"/>
        </w:rPr>
        <w:t>宜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乎众矣：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single"/>
        </w:rPr>
        <w:t xml:space="preserve">                       </w:t>
      </w:r>
    </w:p>
    <w:p>
      <w:pPr>
        <w:pStyle w:val="2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Hans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Hans"/>
        </w:rPr>
        <w:t>课时达标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Hans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Hans"/>
        </w:rPr>
        <w:t>难度B）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阅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Hans"/>
        </w:rPr>
        <w:t>读下面文言文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Hans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Hans"/>
        </w:rPr>
        <w:t>完成相关题目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Hans"/>
        </w:rPr>
        <w:t>。（2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Hans"/>
        </w:rPr>
        <w:t>分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Hans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firstLine="420" w:firstLineChars="200"/>
        <w:jc w:val="both"/>
        <w:textAlignment w:val="auto"/>
        <w:rPr>
          <w:rFonts w:hint="eastAsia" w:ascii="楷体" w:hAnsi="楷体" w:eastAsia="楷体" w:cs="楷体"/>
          <w:color w:val="auto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color w:val="auto"/>
          <w:sz w:val="21"/>
          <w:szCs w:val="21"/>
        </w:rPr>
        <w:t>水陆草木之花，可爱者甚蕃。晋陶渊明独爱菊。自李唐来，世人盛爱牡丹。予独爱莲之出淤泥而不染，濯清涟而不妖，中通外直，不蔓不枝，香远益清，亭亭净植，可远观而不可亵玩焉。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firstLine="420" w:firstLineChars="200"/>
        <w:jc w:val="both"/>
        <w:textAlignment w:val="auto"/>
        <w:rPr>
          <w:rFonts w:hint="eastAsia" w:ascii="楷体" w:hAnsi="楷体" w:eastAsia="楷体" w:cs="楷体"/>
          <w:color w:val="auto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color w:val="auto"/>
          <w:sz w:val="21"/>
          <w:szCs w:val="21"/>
        </w:rPr>
        <w:t>予谓菊，花之隐逸者也；牡丹，花之富贵者也；莲，花之君子者也。噫！菊之爱，陶后鲜有闻。莲之爱，同予者何人？牡丹之爱，宜乎众矣。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1.解释下列句中加点词的含义。（4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Hans"/>
        </w:rPr>
        <w:t>分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Hans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斯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是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陋室</w:t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濯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清涟而不妖（</w:t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草色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入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帘青（</w:t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陶后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鲜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有闻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2.下列各句朗读停顿不正确的一项是（    ）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Hans"/>
        </w:rPr>
        <w:t>分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Hans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firstLine="210" w:firstLineChars="10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A.山不/在高，有仙／则名             B. 谈笑／有鸿儒，往来／无白丁。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firstLine="210" w:firstLineChars="10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C.予／独爱／莲之出淤泥而不染         D.予/谓菊，花之/隐逸者也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下列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句子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中加点词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意思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或用法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相同的一项是（</w:t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>）（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Hans"/>
        </w:rPr>
        <w:t>分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Hans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A．有仙则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名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莫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  <w:lang w:val="en-US" w:eastAsia="zh-CN"/>
        </w:rPr>
        <w:t>名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其妙 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B．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陶后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  <w:lang w:eastAsia="zh-CN"/>
        </w:rPr>
        <w:t>鲜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有闻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    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芳草鲜美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C．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濯清涟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  <w:lang w:eastAsia="zh-CN"/>
        </w:rPr>
        <w:t>而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不妖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可远观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  <w:lang w:val="en-US" w:eastAsia="zh-CN"/>
        </w:rPr>
        <w:t>而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不可亵玩焉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D．何陋</w:t>
      </w:r>
      <w:r>
        <w:rPr>
          <w:rFonts w:hint="eastAsia" w:ascii="宋体" w:hAnsi="宋体" w:eastAsia="宋体" w:cs="宋体"/>
          <w:color w:val="auto"/>
          <w:sz w:val="21"/>
          <w:szCs w:val="21"/>
          <w:em w:val="underDot"/>
        </w:rPr>
        <w:t>之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有        水陆草木</w:t>
      </w:r>
      <w:r>
        <w:rPr>
          <w:rFonts w:hint="eastAsia" w:ascii="宋体" w:hAnsi="宋体" w:eastAsia="宋体" w:cs="宋体"/>
          <w:color w:val="auto"/>
          <w:sz w:val="21"/>
          <w:szCs w:val="21"/>
          <w:em w:val="underDot"/>
        </w:rPr>
        <w:t>之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花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4.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用现代汉语翻译下列句子。（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Hans"/>
        </w:rPr>
        <w:t>分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Hans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(1)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无丝竹之乱耳，无案牍之劳形。</w:t>
      </w: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single"/>
        </w:rPr>
        <w:t xml:space="preserve">                           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莲之爱，同予者何人？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single"/>
        </w:rPr>
        <w:t xml:space="preserve">                           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eastAsia="zh-CN"/>
        </w:rPr>
        <w:t>文章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称莲为“花之君子”，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eastAsia="zh-CN"/>
        </w:rPr>
        <w:t>请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说说作者心目中的君子具备哪些美好品质。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Hans"/>
        </w:rPr>
        <w:t>分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Hans"/>
        </w:rPr>
        <w:t>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left="0"/>
        <w:jc w:val="both"/>
        <w:rPr>
          <w:rFonts w:hint="eastAsia" w:ascii="宋体" w:hAnsi="宋体" w:eastAsia="宋体" w:cs="宋体"/>
          <w:color w:val="auto"/>
          <w:kern w:val="2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single"/>
        </w:rPr>
        <w:t xml:space="preserve">                                                                                  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left="0"/>
        <w:jc w:val="both"/>
        <w:rPr>
          <w:rFonts w:hint="eastAsia" w:ascii="宋体" w:hAnsi="宋体" w:eastAsia="宋体" w:cs="宋体"/>
          <w:color w:val="auto"/>
          <w:kern w:val="2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single"/>
        </w:rPr>
        <w:t xml:space="preserve">                                                                                  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left="0"/>
        <w:jc w:val="both"/>
        <w:rPr>
          <w:rFonts w:hint="eastAsia" w:ascii="宋体" w:hAnsi="宋体" w:eastAsia="宋体" w:cs="宋体"/>
          <w:color w:val="auto"/>
          <w:kern w:val="2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single"/>
        </w:rPr>
        <w:t xml:space="preserve">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三、拓展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Hans"/>
        </w:rPr>
        <w:t>提高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Hans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Hans"/>
        </w:rPr>
        <w:t>难度C）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阅读下文，回答相关问题。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24分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firstLine="422" w:firstLineChars="200"/>
        <w:jc w:val="both"/>
        <w:textAlignment w:val="auto"/>
        <w:rPr>
          <w:rFonts w:hint="eastAsia" w:ascii="楷体" w:hAnsi="楷体" w:eastAsia="楷体" w:cs="楷体"/>
          <w:color w:val="auto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1"/>
          <w:szCs w:val="21"/>
        </w:rPr>
        <w:t>[甲]</w:t>
      </w:r>
      <w:r>
        <w:rPr>
          <w:rFonts w:hint="eastAsia" w:ascii="楷体" w:hAnsi="楷体" w:eastAsia="楷体" w:cs="楷体"/>
          <w:color w:val="auto"/>
          <w:sz w:val="21"/>
          <w:szCs w:val="21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《爱莲说》</w:t>
      </w:r>
      <w:r>
        <w:rPr>
          <w:rFonts w:hint="eastAsia" w:ascii="楷体" w:hAnsi="楷体" w:eastAsia="楷体" w:cs="楷体"/>
          <w:color w:val="auto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firstLine="422" w:firstLineChars="200"/>
        <w:jc w:val="both"/>
        <w:textAlignment w:val="auto"/>
        <w:rPr>
          <w:rFonts w:hint="eastAsia" w:ascii="楷体" w:hAnsi="楷体" w:eastAsia="楷体" w:cs="楷体"/>
          <w:color w:val="auto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1"/>
          <w:szCs w:val="21"/>
        </w:rPr>
        <w:t>[乙]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兰之味，非可逼而取</w:t>
      </w:r>
      <w:r>
        <w:rPr>
          <w:rFonts w:hint="eastAsia" w:ascii="楷体" w:hAnsi="楷体" w:eastAsia="楷体" w:cs="楷体"/>
          <w:color w:val="auto"/>
          <w:sz w:val="21"/>
          <w:szCs w:val="21"/>
          <w:vertAlign w:val="superscript"/>
        </w:rPr>
        <w:t>①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也。盖在有无近远续断之间，纯以情韵胜。氤氲无所</w:t>
      </w:r>
      <w:r>
        <w:rPr>
          <w:rFonts w:hint="eastAsia" w:ascii="楷体" w:hAnsi="楷体" w:eastAsia="楷体" w:cs="楷体"/>
          <w:color w:val="auto"/>
          <w:sz w:val="21"/>
          <w:szCs w:val="21"/>
          <w:vertAlign w:val="superscript"/>
        </w:rPr>
        <w:t>②</w:t>
      </w:r>
      <w:r>
        <w:rPr>
          <w:rFonts w:hint="eastAsia" w:ascii="楷体" w:hAnsi="楷体" w:eastAsia="楷体" w:cs="楷体"/>
          <w:color w:val="auto"/>
          <w:sz w:val="21"/>
          <w:szCs w:val="21"/>
        </w:rPr>
        <w:t xml:space="preserve">  ， 故称瑞</w:t>
      </w:r>
      <w:r>
        <w:rPr>
          <w:rFonts w:hint="eastAsia" w:ascii="楷体" w:hAnsi="楷体" w:eastAsia="楷体" w:cs="楷体"/>
          <w:color w:val="auto"/>
          <w:sz w:val="21"/>
          <w:szCs w:val="21"/>
          <w:vertAlign w:val="superscript"/>
        </w:rPr>
        <w:t>③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耳。体兼彩</w:t>
      </w:r>
      <w:r>
        <w:rPr>
          <w:rFonts w:hint="eastAsia" w:ascii="楷体" w:hAnsi="楷体" w:eastAsia="楷体" w:cs="楷体"/>
          <w:color w:val="auto"/>
          <w:sz w:val="21"/>
          <w:szCs w:val="21"/>
          <w:vertAlign w:val="superscript"/>
        </w:rPr>
        <w:t>④</w:t>
      </w:r>
      <w:r>
        <w:rPr>
          <w:rFonts w:hint="eastAsia" w:ascii="楷体" w:hAnsi="楷体" w:eastAsia="楷体" w:cs="楷体"/>
          <w:color w:val="auto"/>
          <w:sz w:val="21"/>
          <w:szCs w:val="21"/>
        </w:rPr>
        <w:t xml:space="preserve">  ， 而不极于色，令人览之有余，而名之不可；即善绘者以意取似，莫能肖也。其真文王、孔子、屈原之徒，不可得而亲，不可得而疏者耶？（《梅花草堂集》）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 [注释]：①取：这里指嗅取（兰的香味）。②氤氲无所：弥漫飘忽，没有一定的地方。③瑞：吉，善。④兼彩：兼有各种颜色。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（1）解释下列句子中画线的词。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4分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firstLine="210" w:firstLineChars="1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①亭亭净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>植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>                   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        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②陶后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>鲜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有闻：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>               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> 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            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firstLine="210" w:firstLineChars="1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③而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>名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之不可：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>                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> 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           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firstLine="210" w:firstLineChars="1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④莫能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>肖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也：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>                 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（2）用现代汉语翻译下列句子。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6分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①出淤泥而不染，濯清涟而不妖。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single"/>
        </w:rPr>
        <w:t xml:space="preserve">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②善绘者以意取似。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single"/>
        </w:rPr>
        <w:t xml:space="preserve">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（3）因为花中君子，莲与兰有相通之处，请从文中找出相应的句子填在下面横线上。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8分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香味：莲——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>                      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> 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；        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firstLine="630" w:firstLineChars="30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兰——氤氲无所。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品味：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莲——可远观而不可亵玩；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   兰——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>                         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（4）甲文以莲为托物言志的对象，表现了作者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>                  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的生活态度。乙文将兰比做“文王、孔子、屈原之徒”，让我们领悟到兰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>               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品性。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6分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bidi w:val="0"/>
        <w:spacing w:line="312" w:lineRule="auto"/>
        <w:ind w:left="0"/>
        <w:jc w:val="center"/>
        <w:rPr>
          <w:rFonts w:hint="eastAsia" w:ascii="宋体" w:hAnsi="宋体" w:eastAsia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《活板》校本作业（满分100分）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/>
          <w:b/>
          <w:bCs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>完成时间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  <w:t>30分钟</w:t>
      </w:r>
      <w:r>
        <w:rPr>
          <w:rFonts w:hint="eastAsia" w:asciiTheme="minorEastAsia" w:hAnsiTheme="minorEastAsia" w:cstheme="minorEastAsia"/>
          <w:b/>
          <w:bCs/>
          <w:color w:va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  <w:t xml:space="preserve"> 编者：</w:t>
      </w:r>
      <w:r>
        <w:rPr>
          <w:rFonts w:hint="eastAsia" w:asciiTheme="minorEastAsia" w:hAnsiTheme="minorEastAsia" w:cstheme="minorEastAsia"/>
          <w:b/>
          <w:bCs/>
          <w:color w:val="auto"/>
          <w:lang w:val="en-US" w:eastAsia="zh-CN"/>
        </w:rPr>
        <w:t>陈胜欣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color w:va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  <w:t>审核：</w:t>
      </w:r>
      <w:r>
        <w:rPr>
          <w:rFonts w:hint="eastAsia" w:asciiTheme="minorEastAsia" w:hAnsiTheme="minorEastAsia" w:cstheme="minorEastAsia"/>
          <w:b/>
          <w:bCs/>
          <w:color w:val="auto"/>
          <w:lang w:val="en-US" w:eastAsia="zh-CN"/>
        </w:rPr>
        <w:t>高素贞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/>
          <w:b/>
          <w:bCs/>
          <w:color w:val="auto"/>
          <w:lang w:val="en-US" w:eastAsia="zh-CN"/>
        </w:rPr>
        <w:t>学校</w:t>
      </w:r>
      <w:r>
        <w:rPr>
          <w:rFonts w:hint="eastAsia"/>
          <w:b/>
          <w:bCs/>
          <w:color w:val="auto"/>
          <w:u w:val="single"/>
          <w:lang w:val="en-US" w:eastAsia="zh-CN"/>
        </w:rPr>
        <w:t xml:space="preserve">             </w:t>
      </w:r>
      <w:r>
        <w:rPr>
          <w:rFonts w:hint="eastAsia"/>
          <w:b/>
          <w:bCs/>
          <w:color w:val="auto"/>
          <w:lang w:val="en-US" w:eastAsia="zh-CN"/>
        </w:rPr>
        <w:t xml:space="preserve">  班级</w:t>
      </w:r>
      <w:r>
        <w:rPr>
          <w:rFonts w:hint="eastAsia"/>
          <w:b/>
          <w:bCs/>
          <w:color w:val="auto"/>
          <w:u w:val="single"/>
          <w:lang w:val="en-US" w:eastAsia="zh-CN"/>
        </w:rPr>
        <w:t xml:space="preserve">             </w:t>
      </w:r>
      <w:r>
        <w:rPr>
          <w:rFonts w:hint="eastAsia"/>
          <w:b/>
          <w:bCs/>
          <w:color w:val="auto"/>
          <w:lang w:val="en-US" w:eastAsia="zh-CN"/>
        </w:rPr>
        <w:t xml:space="preserve">  学生</w:t>
      </w:r>
      <w:r>
        <w:rPr>
          <w:rFonts w:hint="eastAsia"/>
          <w:b/>
          <w:bCs/>
          <w:color w:val="auto"/>
          <w:u w:val="single"/>
          <w:lang w:val="en-US" w:eastAsia="zh-CN"/>
        </w:rPr>
        <w:t xml:space="preserve">            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312" w:lineRule="auto"/>
        <w:ind w:left="0"/>
        <w:jc w:val="both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一、基础训练（难度A）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312" w:lineRule="auto"/>
        <w:ind w:left="0"/>
        <w:jc w:val="both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词语解释（共56分）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312" w:lineRule="auto"/>
        <w:ind w:left="0"/>
        <w:jc w:val="both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(一) 加点注释 （24分，每空2分）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312" w:lineRule="auto"/>
        <w:ind w:left="0"/>
        <w:jc w:val="both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（1）持就火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em w:val="dot"/>
        </w:rPr>
        <w:t>炀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之（         ）       （6）用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em w:val="dot"/>
        </w:rPr>
        <w:t>讫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再火令药镕（        ）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312" w:lineRule="auto"/>
        <w:ind w:left="0"/>
        <w:jc w:val="both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（2）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em w:val="dot"/>
        </w:rPr>
        <w:t>更互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用之 （         ）        （7）一板已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em w:val="dot"/>
        </w:rPr>
        <w:t>自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布字（       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12" w:lineRule="auto"/>
        <w:ind w:left="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（3）则字平如</w:t>
      </w:r>
      <w:r>
        <w:rPr>
          <w:rFonts w:hint="eastAsia" w:ascii="宋体" w:hAnsi="宋体" w:eastAsia="宋体" w:cs="宋体"/>
          <w:b/>
          <w:color w:val="auto"/>
          <w:kern w:val="0"/>
          <w:szCs w:val="21"/>
          <w:em w:val="dot"/>
        </w:rPr>
        <w:t>砥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（        ）        （8）不若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em w:val="dot"/>
        </w:rPr>
        <w:t>燔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土 （      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12" w:lineRule="auto"/>
        <w:ind w:left="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（4）有奇字</w:t>
      </w:r>
      <w:r>
        <w:rPr>
          <w:rFonts w:hint="eastAsia" w:ascii="宋体" w:hAnsi="宋体" w:eastAsia="宋体" w:cs="宋体"/>
          <w:b/>
          <w:color w:val="auto"/>
          <w:kern w:val="0"/>
          <w:szCs w:val="21"/>
          <w:em w:val="dot"/>
        </w:rPr>
        <w:t>素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无备者（       ）      (9) 薄如钱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em w:val="dot"/>
        </w:rPr>
        <w:t>唇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（       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12" w:lineRule="auto"/>
        <w:ind w:left="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（5）其印为余</w:t>
      </w:r>
      <w:r>
        <w:rPr>
          <w:rFonts w:hint="eastAsia" w:ascii="宋体" w:hAnsi="宋体" w:eastAsia="宋体" w:cs="宋体"/>
          <w:b/>
          <w:bCs/>
          <w:color w:val="auto"/>
          <w:szCs w:val="21"/>
          <w:em w:val="dot"/>
        </w:rPr>
        <w:t>群从</w:t>
      </w:r>
      <w:r>
        <w:rPr>
          <w:rFonts w:hint="eastAsia" w:ascii="宋体" w:hAnsi="宋体" w:eastAsia="宋体" w:cs="宋体"/>
          <w:color w:val="auto"/>
          <w:szCs w:val="21"/>
        </w:rPr>
        <w:t>所得 （            ）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     (10) 以纸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em w:val="dot"/>
        </w:rPr>
        <w:t>帖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之（       ）　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bidi w:val="0"/>
        <w:spacing w:line="312" w:lineRule="auto"/>
        <w:ind w:left="0"/>
        <w:jc w:val="left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 (11)以松脂、蜡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em w:val="dot"/>
        </w:rPr>
        <w:t>和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纸灰之类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em w:val="dot"/>
        </w:rPr>
        <w:t>冒</w:t>
      </w:r>
      <w:r>
        <w:rPr>
          <w:rFonts w:hint="eastAsia" w:ascii="宋体" w:hAnsi="宋体" w:eastAsia="宋体" w:cs="宋体"/>
          <w:color w:val="auto"/>
          <w:szCs w:val="21"/>
        </w:rPr>
        <w:t>之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color w:val="auto"/>
          <w:szCs w:val="21"/>
        </w:rPr>
        <w:t>（          ）（           ）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bidi w:val="0"/>
        <w:spacing w:line="312" w:lineRule="auto"/>
        <w:ind w:left="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（二）通假字 </w:t>
      </w:r>
      <w:r>
        <w:rPr>
          <w:rFonts w:hint="eastAsia" w:ascii="宋体" w:hAnsi="宋体" w:eastAsia="宋体" w:cs="宋体"/>
          <w:color w:val="auto"/>
          <w:szCs w:val="21"/>
        </w:rPr>
        <w:t>（8分，每空2分）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bidi w:val="0"/>
        <w:spacing w:line="312" w:lineRule="auto"/>
        <w:ind w:left="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1.活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em w:val="dot"/>
        </w:rPr>
        <w:t>板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   2.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em w:val="dot"/>
        </w:rPr>
        <w:t>已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后典籍皆为板本 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bidi w:val="0"/>
        <w:spacing w:line="312" w:lineRule="auto"/>
        <w:ind w:left="0"/>
        <w:jc w:val="left"/>
        <w:rPr>
          <w:rFonts w:hint="eastAsia" w:ascii="宋体" w:hAnsi="宋体" w:eastAsia="宋体" w:cs="宋体"/>
          <w:color w:val="auto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3.若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em w:val="dot"/>
        </w:rPr>
        <w:t>止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印三二本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Cs w:val="21"/>
        </w:rPr>
        <w:t xml:space="preserve">  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4.用讫再火令药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em w:val="dot"/>
        </w:rPr>
        <w:t xml:space="preserve">镕  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bidi w:val="0"/>
        <w:spacing w:line="312" w:lineRule="auto"/>
        <w:ind w:left="0"/>
        <w:jc w:val="left"/>
        <w:rPr>
          <w:rFonts w:hint="eastAsia" w:ascii="宋体" w:hAnsi="宋体" w:eastAsia="宋体" w:cs="宋体"/>
          <w:color w:val="auto"/>
          <w:kern w:val="0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（三）一词多义 </w:t>
      </w:r>
      <w:r>
        <w:rPr>
          <w:rFonts w:hint="eastAsia" w:ascii="宋体" w:hAnsi="宋体" w:eastAsia="宋体" w:cs="宋体"/>
          <w:color w:val="auto"/>
          <w:szCs w:val="21"/>
        </w:rPr>
        <w:t>（14分，每空1分）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bidi w:val="0"/>
        <w:spacing w:line="312" w:lineRule="auto"/>
        <w:ind w:left="0"/>
        <w:jc w:val="left"/>
        <w:rPr>
          <w:rFonts w:hint="eastAsia" w:ascii="宋体" w:hAnsi="宋体" w:eastAsia="宋体" w:cs="宋体"/>
          <w:b/>
          <w:color w:val="auto"/>
          <w:kern w:val="0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Cs w:val="21"/>
        </w:rPr>
        <w:t xml:space="preserve">1．为  </w:t>
      </w:r>
      <w:r>
        <w:rPr>
          <w:rFonts w:hint="eastAsia" w:ascii="宋体" w:hAnsi="宋体" w:eastAsia="宋体" w:cs="宋体"/>
          <w:b/>
          <w:color w:val="auto"/>
          <w:kern w:val="0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bidi w:val="0"/>
        <w:spacing w:line="312" w:lineRule="auto"/>
        <w:ind w:left="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（1）唐人尚未盛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em w:val="dot"/>
        </w:rPr>
        <w:t>为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之 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            （2）皆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em w:val="dot"/>
        </w:rPr>
        <w:t>为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板本  </w:t>
      </w:r>
      <w:r>
        <w:rPr>
          <w:rFonts w:hint="eastAsia" w:ascii="宋体" w:hAnsi="宋体" w:eastAsia="宋体" w:cs="宋体"/>
          <w:color w:val="auto"/>
          <w:szCs w:val="21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bidi w:val="0"/>
        <w:spacing w:line="312" w:lineRule="auto"/>
        <w:ind w:left="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（3）又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em w:val="dot"/>
        </w:rPr>
        <w:t>为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活板       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          （4）每字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em w:val="dot"/>
        </w:rPr>
        <w:t>为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一印  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bidi w:val="0"/>
        <w:spacing w:line="312" w:lineRule="auto"/>
        <w:ind w:left="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（5）满铁范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em w:val="dot"/>
        </w:rPr>
        <w:t>为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一板   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          （6）未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em w:val="dot"/>
        </w:rPr>
        <w:t>为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简易   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    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bidi w:val="0"/>
        <w:spacing w:line="312" w:lineRule="auto"/>
        <w:ind w:left="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（7）极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em w:val="dot"/>
        </w:rPr>
        <w:t>为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神速       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            （8）每韵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em w:val="dot"/>
        </w:rPr>
        <w:t>为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一帖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bidi w:val="0"/>
        <w:spacing w:line="312" w:lineRule="auto"/>
        <w:ind w:left="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（9）不以木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em w:val="dot"/>
        </w:rPr>
        <w:t>为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之者</w:t>
      </w:r>
      <w:r>
        <w:rPr>
          <w:rFonts w:hint="eastAsia" w:ascii="宋体" w:hAnsi="宋体" w:eastAsia="宋体" w:cs="宋体"/>
          <w:b/>
          <w:color w:val="auto"/>
          <w:kern w:val="0"/>
          <w:szCs w:val="21"/>
        </w:rPr>
        <w:t xml:space="preserve">   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          （10）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em w:val="dot"/>
        </w:rPr>
        <w:t>为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予群从所得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bidi w:val="0"/>
        <w:spacing w:line="312" w:lineRule="auto"/>
        <w:ind w:left="0"/>
        <w:jc w:val="left"/>
        <w:rPr>
          <w:rFonts w:hint="eastAsia" w:ascii="宋体" w:hAnsi="宋体" w:eastAsia="宋体" w:cs="宋体"/>
          <w:b/>
          <w:bCs/>
          <w:color w:val="auto"/>
          <w:kern w:val="0"/>
          <w:szCs w:val="21"/>
          <w:em w:val="dot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Cs w:val="21"/>
        </w:rPr>
        <w:t xml:space="preserve">2．帖  </w:t>
      </w:r>
      <w:r>
        <w:rPr>
          <w:rFonts w:hint="eastAsia" w:ascii="宋体" w:hAnsi="宋体" w:eastAsia="宋体" w:cs="宋体"/>
          <w:b/>
          <w:color w:val="auto"/>
          <w:kern w:val="0"/>
          <w:szCs w:val="21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（1）则以纸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em w:val="dot"/>
        </w:rPr>
        <w:t>帖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之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Cs w:val="21"/>
        </w:rPr>
        <w:t xml:space="preserve"> 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（2）每韵为一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em w:val="dot"/>
        </w:rPr>
        <w:t>帖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em w:val="dot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em w:val="dot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bidi w:val="0"/>
        <w:spacing w:line="312" w:lineRule="auto"/>
        <w:ind w:left="0"/>
        <w:jc w:val="left"/>
        <w:rPr>
          <w:rFonts w:hint="eastAsia" w:ascii="宋体" w:hAnsi="宋体" w:eastAsia="宋体" w:cs="宋体"/>
          <w:b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Cs w:val="21"/>
        </w:rPr>
        <w:t xml:space="preserve">3．就 </w:t>
      </w:r>
      <w:r>
        <w:rPr>
          <w:rFonts w:hint="eastAsia" w:ascii="宋体" w:hAnsi="宋体" w:eastAsia="宋体" w:cs="宋体"/>
          <w:b/>
          <w:color w:val="auto"/>
          <w:kern w:val="0"/>
          <w:szCs w:val="21"/>
        </w:rPr>
        <w:t xml:space="preserve">   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（1）持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em w:val="dot"/>
        </w:rPr>
        <w:t>就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火炀之 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auto"/>
          <w:szCs w:val="21"/>
        </w:rPr>
        <w:t xml:space="preserve"> 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（2）瞬息可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em w:val="dot"/>
        </w:rPr>
        <w:t>就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    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bidi w:val="0"/>
        <w:spacing w:line="312" w:lineRule="auto"/>
        <w:ind w:left="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（四）词类活用  （10分，每空2分）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color w:val="auto"/>
          <w:kern w:val="0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1．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em w:val="dot"/>
        </w:rPr>
        <w:t>板</w:t>
      </w:r>
      <w:r>
        <w:rPr>
          <w:rFonts w:hint="eastAsia" w:ascii="宋体" w:hAnsi="宋体" w:eastAsia="宋体" w:cs="宋体"/>
          <w:color w:val="auto"/>
          <w:szCs w:val="21"/>
        </w:rPr>
        <w:t>印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书籍 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</w:rPr>
        <w:t xml:space="preserve">                    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       2．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em w:val="dot"/>
        </w:rPr>
        <w:t>火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烧令坚 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color w:val="auto"/>
          <w:kern w:val="0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3．用讫再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em w:val="dot"/>
        </w:rPr>
        <w:t>火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令药镕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</w:rPr>
        <w:t xml:space="preserve">                 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     4．则以纸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em w:val="dot"/>
        </w:rPr>
        <w:t>帖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之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bidi w:val="0"/>
        <w:spacing w:line="312" w:lineRule="auto"/>
        <w:jc w:val="left"/>
        <w:rPr>
          <w:rFonts w:hint="eastAsia" w:ascii="宋体" w:hAnsi="宋体" w:eastAsia="宋体" w:cs="宋体"/>
          <w:color w:val="auto"/>
          <w:kern w:val="0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5．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em w:val="dot"/>
        </w:rPr>
        <w:t>木格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贮之 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bidi w:val="0"/>
        <w:spacing w:line="312" w:lineRule="auto"/>
        <w:ind w:left="0"/>
        <w:jc w:val="left"/>
        <w:rPr>
          <w:rFonts w:hint="eastAsia" w:ascii="宋体" w:hAnsi="宋体" w:eastAsia="宋体" w:cs="宋体"/>
          <w:b/>
          <w:bCs/>
          <w:color w:val="auto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Cs w:val="21"/>
        </w:rPr>
        <w:t>二、课时达标（难度B）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bidi w:val="0"/>
        <w:spacing w:line="312" w:lineRule="auto"/>
        <w:ind w:left="0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Cs w:val="21"/>
          <w:u w:val="single"/>
        </w:rPr>
      </w:pPr>
      <w:r>
        <w:rPr>
          <w:rFonts w:hint="eastAsia" w:ascii="宋体" w:hAnsi="宋体" w:eastAsia="宋体" w:cs="宋体"/>
          <w:b/>
          <w:bCs/>
          <w:color w:val="auto"/>
          <w:szCs w:val="21"/>
        </w:rPr>
        <w:t xml:space="preserve">选择题 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</w:rPr>
        <w:t>（4分）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1.下列“以”字用法</w:t>
      </w:r>
      <w:r>
        <w:rPr>
          <w:rFonts w:hint="eastAsia" w:ascii="宋体" w:hAnsi="宋体" w:eastAsia="宋体" w:cs="宋体"/>
          <w:b/>
          <w:bCs/>
          <w:color w:val="auto"/>
          <w:szCs w:val="21"/>
        </w:rPr>
        <w:t>不同</w:t>
      </w:r>
      <w:r>
        <w:rPr>
          <w:rFonts w:hint="eastAsia" w:ascii="宋体" w:hAnsi="宋体" w:eastAsia="宋体" w:cs="宋体"/>
          <w:color w:val="auto"/>
          <w:szCs w:val="21"/>
        </w:rPr>
        <w:t>的一项是（　   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A.</w:t>
      </w:r>
      <w:r>
        <w:rPr>
          <w:rFonts w:hint="eastAsia" w:ascii="宋体" w:hAnsi="宋体" w:eastAsia="宋体" w:cs="宋体"/>
          <w:b/>
          <w:bCs/>
          <w:color w:val="auto"/>
          <w:szCs w:val="21"/>
        </w:rPr>
        <w:t>以</w:t>
      </w:r>
      <w:r>
        <w:rPr>
          <w:rFonts w:hint="eastAsia" w:ascii="宋体" w:hAnsi="宋体" w:eastAsia="宋体" w:cs="宋体"/>
          <w:color w:val="auto"/>
          <w:szCs w:val="21"/>
        </w:rPr>
        <w:t>松脂、蜡和纸灰之类冒之  B.</w:t>
      </w:r>
      <w:r>
        <w:rPr>
          <w:rFonts w:hint="eastAsia" w:ascii="宋体" w:hAnsi="宋体" w:eastAsia="宋体" w:cs="宋体"/>
          <w:b/>
          <w:bCs/>
          <w:color w:val="auto"/>
          <w:szCs w:val="21"/>
        </w:rPr>
        <w:t>以</w:t>
      </w:r>
      <w:r>
        <w:rPr>
          <w:rFonts w:hint="eastAsia" w:ascii="宋体" w:hAnsi="宋体" w:eastAsia="宋体" w:cs="宋体"/>
          <w:color w:val="auto"/>
          <w:szCs w:val="21"/>
        </w:rPr>
        <w:t xml:space="preserve">一平板按其面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C.</w:t>
      </w:r>
      <w:r>
        <w:rPr>
          <w:rFonts w:hint="eastAsia" w:ascii="宋体" w:hAnsi="宋体" w:eastAsia="宋体" w:cs="宋体"/>
          <w:b/>
          <w:bCs/>
          <w:color w:val="auto"/>
          <w:szCs w:val="21"/>
        </w:rPr>
        <w:t>以</w:t>
      </w:r>
      <w:r>
        <w:rPr>
          <w:rFonts w:hint="eastAsia" w:ascii="宋体" w:hAnsi="宋体" w:eastAsia="宋体" w:cs="宋体"/>
          <w:color w:val="auto"/>
          <w:szCs w:val="21"/>
        </w:rPr>
        <w:t>备一板内有重复者 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auto"/>
          <w:szCs w:val="21"/>
        </w:rPr>
        <w:t>D.不</w:t>
      </w:r>
      <w:r>
        <w:rPr>
          <w:rFonts w:hint="eastAsia" w:ascii="宋体" w:hAnsi="宋体" w:eastAsia="宋体" w:cs="宋体"/>
          <w:b/>
          <w:bCs/>
          <w:color w:val="auto"/>
          <w:szCs w:val="21"/>
        </w:rPr>
        <w:t>以</w:t>
      </w:r>
      <w:r>
        <w:rPr>
          <w:rFonts w:hint="eastAsia" w:ascii="宋体" w:hAnsi="宋体" w:eastAsia="宋体" w:cs="宋体"/>
          <w:color w:val="auto"/>
          <w:szCs w:val="21"/>
        </w:rPr>
        <w:t>木为之者 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left="0"/>
        <w:jc w:val="both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</w:rPr>
        <w:t xml:space="preserve">翻译语句  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（20分，每小题5分）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1．其法：用胶泥刻字，薄如钱唇，每字为一印，火烧令坚。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/>
        <w:rPr>
          <w:rFonts w:hint="default" w:ascii="宋体" w:hAnsi="宋体" w:eastAsia="宋体" w:cs="宋体"/>
          <w:color w:val="auto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                               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/>
        <w:rPr>
          <w:rFonts w:hint="default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                               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                         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2．药稍镕，则以一平板按其面，则字平如砥。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                               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3．不用，则以纸帖之，每韵为一帖，木格贮之。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                               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4．有奇字素无备者，旋刻之，以草火烧，瞬息可成。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/>
        <w:rPr>
          <w:rFonts w:hint="eastAsia" w:ascii="宋体" w:hAnsi="宋体" w:eastAsia="宋体" w:cs="宋体"/>
          <w:b/>
          <w:bCs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/>
        <w:rPr>
          <w:rFonts w:hint="eastAsia" w:ascii="宋体" w:hAnsi="宋体" w:eastAsia="宋体" w:cs="宋体"/>
          <w:b/>
          <w:bCs/>
          <w:color w:val="auto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Cs w:val="21"/>
        </w:rPr>
        <w:t>三、拓展提高（难度C）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/>
        <w:rPr>
          <w:rFonts w:hint="eastAsia" w:ascii="宋体" w:hAnsi="宋体" w:eastAsia="宋体" w:cs="宋体"/>
          <w:b/>
          <w:bCs/>
          <w:color w:val="auto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Cs w:val="21"/>
        </w:rPr>
        <w:t>阅读下文，回答相关问题。（20分）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firstLine="420" w:firstLineChars="200"/>
        <w:rPr>
          <w:rFonts w:hint="eastAsia" w:ascii="楷体" w:hAnsi="楷体" w:eastAsia="楷体" w:cs="楷体"/>
          <w:color w:val="auto"/>
          <w:szCs w:val="21"/>
        </w:rPr>
      </w:pPr>
      <w:r>
        <w:rPr>
          <w:rFonts w:hint="eastAsia" w:ascii="楷体" w:hAnsi="楷体" w:eastAsia="楷体" w:cs="楷体"/>
          <w:color w:val="auto"/>
          <w:szCs w:val="21"/>
        </w:rPr>
        <w:t>[甲]《活板》沈括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firstLine="420" w:firstLineChars="200"/>
        <w:rPr>
          <w:rFonts w:hint="eastAsia" w:ascii="楷体" w:hAnsi="楷体" w:eastAsia="楷体" w:cs="楷体"/>
          <w:color w:val="auto"/>
          <w:kern w:val="0"/>
          <w:szCs w:val="21"/>
        </w:rPr>
      </w:pPr>
      <w:r>
        <w:rPr>
          <w:rFonts w:hint="eastAsia" w:ascii="楷体" w:hAnsi="楷体" w:eastAsia="楷体" w:cs="楷体"/>
          <w:color w:val="auto"/>
          <w:szCs w:val="21"/>
        </w:rPr>
        <w:t>[乙]</w:t>
      </w:r>
      <w:r>
        <w:rPr>
          <w:rFonts w:hint="eastAsia" w:ascii="楷体" w:hAnsi="楷体" w:eastAsia="楷体" w:cs="楷体"/>
          <w:color w:val="auto"/>
          <w:kern w:val="0"/>
          <w:szCs w:val="21"/>
        </w:rPr>
        <w:t xml:space="preserve"> 张衡性精微，有巧艺。作地动仪，以精铜铸其器，圆径八尺，形似倾樽；其盖穹隆</w:t>
      </w:r>
      <w:r>
        <w:rPr>
          <w:rFonts w:hint="eastAsia" w:ascii="楷体" w:hAnsi="楷体" w:eastAsia="楷体" w:cs="楷体"/>
          <w:color w:val="auto"/>
          <w:kern w:val="0"/>
          <w:szCs w:val="21"/>
        </w:rPr>
        <w:fldChar w:fldCharType="begin"/>
      </w:r>
      <w:r>
        <w:rPr>
          <w:rFonts w:hint="eastAsia" w:ascii="楷体" w:hAnsi="楷体" w:eastAsia="楷体" w:cs="楷体"/>
          <w:color w:val="auto"/>
          <w:kern w:val="0"/>
          <w:szCs w:val="21"/>
        </w:rPr>
        <w:instrText xml:space="preserve"> = 1 \* GB3 </w:instrText>
      </w:r>
      <w:r>
        <w:rPr>
          <w:rFonts w:hint="eastAsia" w:ascii="楷体" w:hAnsi="楷体" w:eastAsia="楷体" w:cs="楷体"/>
          <w:color w:val="auto"/>
          <w:kern w:val="0"/>
          <w:szCs w:val="21"/>
        </w:rPr>
        <w:fldChar w:fldCharType="separate"/>
      </w:r>
      <w:r>
        <w:rPr>
          <w:rFonts w:hint="eastAsia" w:ascii="楷体" w:hAnsi="楷体" w:eastAsia="楷体" w:cs="楷体"/>
          <w:color w:val="auto"/>
          <w:kern w:val="0"/>
          <w:szCs w:val="21"/>
        </w:rPr>
        <w:t>①</w:t>
      </w:r>
      <w:r>
        <w:rPr>
          <w:rFonts w:hint="eastAsia" w:ascii="楷体" w:hAnsi="楷体" w:eastAsia="楷体" w:cs="楷体"/>
          <w:color w:val="auto"/>
          <w:kern w:val="0"/>
          <w:szCs w:val="21"/>
        </w:rPr>
        <w:fldChar w:fldCharType="end"/>
      </w:r>
      <w:r>
        <w:rPr>
          <w:rFonts w:hint="eastAsia" w:ascii="楷体" w:hAnsi="楷体" w:eastAsia="楷体" w:cs="楷体"/>
          <w:color w:val="auto"/>
          <w:kern w:val="0"/>
          <w:szCs w:val="21"/>
        </w:rPr>
        <w:t>，饰以篆文；外有八龙，</w:t>
      </w:r>
      <w:r>
        <w:rPr>
          <w:rFonts w:hint="eastAsia" w:ascii="楷体" w:hAnsi="楷体" w:eastAsia="楷体" w:cs="楷体"/>
          <w:color w:val="auto"/>
          <w:kern w:val="0"/>
          <w:szCs w:val="21"/>
          <w:u w:val="single"/>
        </w:rPr>
        <w:t>首衔铜丸，下有蟾蜍承之</w:t>
      </w:r>
      <w:r>
        <w:rPr>
          <w:rFonts w:hint="eastAsia" w:ascii="楷体" w:hAnsi="楷体" w:eastAsia="楷体" w:cs="楷体"/>
          <w:color w:val="auto"/>
          <w:kern w:val="0"/>
          <w:szCs w:val="21"/>
        </w:rPr>
        <w:t>。其牙发机，皆隐在樽中，周容无</w:t>
      </w:r>
      <w:r>
        <w:rPr>
          <w:rFonts w:hint="eastAsia" w:ascii="楷体" w:hAnsi="楷体" w:eastAsia="楷体" w:cs="楷体"/>
          <w:color w:val="auto"/>
          <w:kern w:val="0"/>
          <w:szCs w:val="21"/>
          <w:em w:val="dot"/>
        </w:rPr>
        <w:t>际</w:t>
      </w:r>
      <w:r>
        <w:rPr>
          <w:rFonts w:hint="eastAsia" w:ascii="楷体" w:hAnsi="楷体" w:eastAsia="楷体" w:cs="楷体"/>
          <w:color w:val="auto"/>
          <w:kern w:val="0"/>
          <w:szCs w:val="21"/>
        </w:rPr>
        <w:t>，如一体焉。地动机发，龙即吐丸，蟾蜍张口受丸，声乃振扬，司者觉知，即省龙机，其余七首不发，则知地震所从起来也，合契若神，观之莫不服其奇丽。自古所来，未</w:t>
      </w:r>
      <w:r>
        <w:rPr>
          <w:rFonts w:hint="eastAsia" w:ascii="楷体" w:hAnsi="楷体" w:eastAsia="楷体" w:cs="楷体"/>
          <w:color w:val="auto"/>
          <w:kern w:val="0"/>
          <w:szCs w:val="21"/>
          <w:em w:val="dot"/>
        </w:rPr>
        <w:t>尝</w:t>
      </w:r>
      <w:r>
        <w:rPr>
          <w:rFonts w:hint="eastAsia" w:ascii="楷体" w:hAnsi="楷体" w:eastAsia="楷体" w:cs="楷体"/>
          <w:color w:val="auto"/>
          <w:kern w:val="0"/>
          <w:szCs w:val="21"/>
        </w:rPr>
        <w:t>有也。                       （李昉《太平御览》有改动）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/>
        <w:textAlignment w:val="center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【注】</w:t>
      </w:r>
      <w:r>
        <w:rPr>
          <w:rFonts w:hint="eastAsia" w:ascii="宋体" w:hAnsi="宋体" w:eastAsia="宋体" w:cs="宋体"/>
          <w:color w:val="auto"/>
          <w:kern w:val="0"/>
          <w:szCs w:val="21"/>
        </w:rPr>
        <w:fldChar w:fldCharType="begin"/>
      </w:r>
      <w:r>
        <w:rPr>
          <w:rFonts w:hint="eastAsia" w:ascii="宋体" w:hAnsi="宋体" w:eastAsia="宋体" w:cs="宋体"/>
          <w:color w:val="auto"/>
          <w:kern w:val="0"/>
          <w:szCs w:val="21"/>
        </w:rPr>
        <w:instrText xml:space="preserve"> = 1 \* GB3 </w:instrText>
      </w:r>
      <w:r>
        <w:rPr>
          <w:rFonts w:hint="eastAsia" w:ascii="宋体" w:hAnsi="宋体" w:eastAsia="宋体" w:cs="宋体"/>
          <w:color w:val="auto"/>
          <w:kern w:val="0"/>
          <w:szCs w:val="21"/>
        </w:rPr>
        <w:fldChar w:fldCharType="separate"/>
      </w:r>
      <w:r>
        <w:rPr>
          <w:rFonts w:hint="eastAsia" w:ascii="宋体" w:hAnsi="宋体" w:eastAsia="宋体" w:cs="宋体"/>
          <w:color w:val="auto"/>
          <w:kern w:val="0"/>
          <w:szCs w:val="21"/>
        </w:rPr>
        <w:t>①</w:t>
      </w:r>
      <w:r>
        <w:rPr>
          <w:rFonts w:hint="eastAsia" w:ascii="宋体" w:hAnsi="宋体" w:eastAsia="宋体" w:cs="宋体"/>
          <w:color w:val="auto"/>
          <w:kern w:val="0"/>
          <w:szCs w:val="21"/>
        </w:rPr>
        <w:fldChar w:fldCharType="end"/>
      </w:r>
      <w:r>
        <w:rPr>
          <w:rFonts w:hint="eastAsia" w:ascii="宋体" w:hAnsi="宋体" w:eastAsia="宋体" w:cs="宋体"/>
          <w:color w:val="auto"/>
          <w:kern w:val="0"/>
          <w:szCs w:val="21"/>
        </w:rPr>
        <w:t>[穹隆]像天空一样中央高高拱起。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bidi w:val="0"/>
        <w:spacing w:line="312" w:lineRule="auto"/>
        <w:ind w:left="0"/>
        <w:textAlignment w:val="center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下列词语中的“以”与“以草火烧”一句中的“以”意思相同的一项是（   ）（3分）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firstLine="105" w:firstLineChars="50"/>
        <w:textAlignment w:val="center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A．自</w:t>
      </w:r>
      <w:r>
        <w:rPr>
          <w:rFonts w:hint="eastAsia" w:ascii="宋体" w:hAnsi="宋体" w:eastAsia="宋体" w:cs="宋体"/>
          <w:color w:val="auto"/>
          <w:kern w:val="0"/>
          <w:szCs w:val="21"/>
          <w:em w:val="dot"/>
        </w:rPr>
        <w:t>以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为是      B．不</w:t>
      </w:r>
      <w:r>
        <w:rPr>
          <w:rFonts w:hint="eastAsia" w:ascii="宋体" w:hAnsi="宋体" w:eastAsia="宋体" w:cs="宋体"/>
          <w:color w:val="auto"/>
          <w:kern w:val="0"/>
          <w:szCs w:val="21"/>
          <w:em w:val="dot"/>
        </w:rPr>
        <w:t>以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物喜      C．饰</w:t>
      </w:r>
      <w:r>
        <w:rPr>
          <w:rFonts w:hint="eastAsia" w:ascii="宋体" w:hAnsi="宋体" w:eastAsia="宋体" w:cs="宋体"/>
          <w:color w:val="auto"/>
          <w:kern w:val="0"/>
          <w:szCs w:val="21"/>
          <w:em w:val="dot"/>
        </w:rPr>
        <w:t>以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篆文      D．必</w:t>
      </w:r>
      <w:r>
        <w:rPr>
          <w:rFonts w:hint="eastAsia" w:ascii="宋体" w:hAnsi="宋体" w:eastAsia="宋体" w:cs="宋体"/>
          <w:color w:val="auto"/>
          <w:kern w:val="0"/>
          <w:szCs w:val="21"/>
          <w:em w:val="dot"/>
        </w:rPr>
        <w:t>以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分人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/>
        <w:textAlignment w:val="center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2. 下列加点词意思相同的一项是（   ）   （3分）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firstLine="105" w:firstLineChars="50"/>
        <w:textAlignment w:val="center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A．瞬息可</w:t>
      </w:r>
      <w:r>
        <w:rPr>
          <w:rFonts w:hint="eastAsia" w:ascii="宋体" w:hAnsi="宋体" w:eastAsia="宋体" w:cs="宋体"/>
          <w:color w:val="auto"/>
          <w:kern w:val="0"/>
          <w:szCs w:val="21"/>
          <w:em w:val="dot"/>
        </w:rPr>
        <w:t>就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     </w:t>
      </w:r>
      <w:r>
        <w:rPr>
          <w:rFonts w:hint="eastAsia" w:ascii="宋体" w:hAnsi="宋体" w:eastAsia="宋体" w:cs="宋体"/>
          <w:color w:val="auto"/>
          <w:kern w:val="0"/>
          <w:szCs w:val="21"/>
          <w:em w:val="dot"/>
        </w:rPr>
        <w:t>就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地取材     B．不</w:t>
      </w:r>
      <w:r>
        <w:rPr>
          <w:rFonts w:hint="eastAsia" w:ascii="宋体" w:hAnsi="宋体" w:eastAsia="宋体" w:cs="宋体"/>
          <w:color w:val="auto"/>
          <w:kern w:val="0"/>
          <w:szCs w:val="21"/>
          <w:em w:val="dot"/>
        </w:rPr>
        <w:t>若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燔士     安之</w:t>
      </w:r>
      <w:r>
        <w:rPr>
          <w:rFonts w:hint="eastAsia" w:ascii="宋体" w:hAnsi="宋体" w:eastAsia="宋体" w:cs="宋体"/>
          <w:color w:val="auto"/>
          <w:kern w:val="0"/>
          <w:szCs w:val="21"/>
          <w:em w:val="dot"/>
        </w:rPr>
        <w:t>若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firstLine="105" w:firstLineChars="50"/>
        <w:textAlignment w:val="center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C．周密无</w:t>
      </w:r>
      <w:r>
        <w:rPr>
          <w:rFonts w:hint="eastAsia" w:ascii="宋体" w:hAnsi="宋体" w:eastAsia="宋体" w:cs="宋体"/>
          <w:color w:val="auto"/>
          <w:kern w:val="0"/>
          <w:szCs w:val="21"/>
          <w:em w:val="dot"/>
        </w:rPr>
        <w:t>际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     弥留之</w:t>
      </w:r>
      <w:r>
        <w:rPr>
          <w:rFonts w:hint="eastAsia" w:ascii="宋体" w:hAnsi="宋体" w:eastAsia="宋体" w:cs="宋体"/>
          <w:color w:val="auto"/>
          <w:kern w:val="0"/>
          <w:szCs w:val="21"/>
          <w:em w:val="dot"/>
        </w:rPr>
        <w:t>际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      D．未</w:t>
      </w:r>
      <w:r>
        <w:rPr>
          <w:rFonts w:hint="eastAsia" w:ascii="宋体" w:hAnsi="宋体" w:eastAsia="宋体" w:cs="宋体"/>
          <w:color w:val="auto"/>
          <w:kern w:val="0"/>
          <w:szCs w:val="21"/>
          <w:em w:val="dot"/>
        </w:rPr>
        <w:t>尝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有也     卧薪</w:t>
      </w:r>
      <w:r>
        <w:rPr>
          <w:rFonts w:hint="eastAsia" w:ascii="宋体" w:hAnsi="宋体" w:eastAsia="宋体" w:cs="宋体"/>
          <w:color w:val="auto"/>
          <w:kern w:val="0"/>
          <w:szCs w:val="21"/>
          <w:em w:val="dot"/>
        </w:rPr>
        <w:t>尝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/>
        <w:textAlignment w:val="center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3. 用现代汉语翻译下而的句子。  （10分）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（1）不以木为之者，木理有疏密。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textAlignment w:val="center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外有八龙，首衔铜丸，下有蟾蜍承之。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/>
        <w:rPr>
          <w:rFonts w:hint="eastAsia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bidi w:val="0"/>
        <w:spacing w:line="312" w:lineRule="auto"/>
        <w:ind w:left="0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从活版印刷和地动仪的发明来看，中国古代人民的智慧和创新精神令人赞叹。活板印刷用胶泥做字印，是考虑到它具有①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</w:rPr>
        <w:t xml:space="preserve">                         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、便于取用等特点，这体现了制作之“活”；地动仪②</w:t>
      </w:r>
      <w:r>
        <w:rPr>
          <w:rFonts w:hint="eastAsia" w:ascii="宋体" w:hAnsi="宋体" w:eastAsia="宋体" w:cs="宋体"/>
          <w:color w:val="auto"/>
          <w:kern w:val="0"/>
          <w:szCs w:val="21"/>
          <w:u w:val="single"/>
        </w:rPr>
        <w:t>                                     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，这体现了制作之“巧”。（4分）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lang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宋体"/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49" o:spt="136" alt="学科网 zxxk.com" type="#_x0000_t136" style="position:absolute;left:0pt;margin-left:158.95pt;margin-top:407.9pt;height:2.85pt;width:2.85pt;mso-position-horizontal-relative:margin;mso-position-vertical-relative:margin;rotation:20643840f;z-index:-251656192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2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5" descr="学科网 zxxk.com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Times New Roman" w:hAnsi="Times New Roman"/>
        <w:color w:val="FFFFFF"/>
        <w:kern w:val="0"/>
        <w:sz w:val="2"/>
        <w:szCs w:val="2"/>
      </w:rPr>
      <w:t>学科网（北京）股份有限公司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color w:val="FFFFFF"/>
        <w:sz w:val="2"/>
        <w:szCs w:val="2"/>
      </w:rPr>
      <w:pict>
        <v:shape id="_x0000_s2050" o:spid="_x0000_s2050" o:spt="136" alt="学科网 zxxk.com" type="#_x0000_t136" style="position:absolute;left:0pt;margin-left:158.95pt;margin-top:407.9pt;height:2.85pt;width:2.85pt;mso-position-horizontal-relative:margin;mso-position-vertical-relative:margin;rotation:20643840f;z-index:-251653120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7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5" descr="学科网 zxxk.com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Times New Roman" w:hAnsi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napToGrid w:val="0"/>
      <w:rPr>
        <w:rFonts w:ascii="Times New Roman" w:hAnsi="Times New Roman"/>
        <w:kern w:val="0"/>
        <w:sz w:val="2"/>
        <w:szCs w:val="2"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1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4" descr="学科网 zxxk.com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sz w:val="2"/>
        <w:szCs w:val="2"/>
      </w:rPr>
      <w:pict>
        <v:shape id="_x0000_i102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4CF8B8"/>
    <w:multiLevelType w:val="singleLevel"/>
    <w:tmpl w:val="864CF8B8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9B8BFDA9"/>
    <w:multiLevelType w:val="singleLevel"/>
    <w:tmpl w:val="9B8BFDA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F7594C4"/>
    <w:multiLevelType w:val="singleLevel"/>
    <w:tmpl w:val="BF7594C4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BFFE4D9F"/>
    <w:multiLevelType w:val="singleLevel"/>
    <w:tmpl w:val="BFFE4D9F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C52A40F5"/>
    <w:multiLevelType w:val="singleLevel"/>
    <w:tmpl w:val="C52A40F5"/>
    <w:lvl w:ilvl="0" w:tentative="0">
      <w:start w:val="2"/>
      <w:numFmt w:val="decimal"/>
      <w:suff w:val="nothing"/>
      <w:lvlText w:val="（%1）"/>
      <w:lvlJc w:val="left"/>
    </w:lvl>
  </w:abstractNum>
  <w:abstractNum w:abstractNumId="5">
    <w:nsid w:val="EFAFA875"/>
    <w:multiLevelType w:val="singleLevel"/>
    <w:tmpl w:val="EFAFA875"/>
    <w:lvl w:ilvl="0" w:tentative="0">
      <w:start w:val="3"/>
      <w:numFmt w:val="chineseCounting"/>
      <w:suff w:val="space"/>
      <w:lvlText w:val="第%1部分"/>
      <w:lvlJc w:val="left"/>
      <w:rPr>
        <w:rFonts w:hint="eastAsia"/>
      </w:rPr>
    </w:lvl>
  </w:abstractNum>
  <w:abstractNum w:abstractNumId="6">
    <w:nsid w:val="FD894599"/>
    <w:multiLevelType w:val="singleLevel"/>
    <w:tmpl w:val="FD894599"/>
    <w:lvl w:ilvl="0" w:tentative="0">
      <w:start w:val="4"/>
      <w:numFmt w:val="decimal"/>
      <w:suff w:val="nothing"/>
      <w:lvlText w:val="%1、"/>
      <w:lvlJc w:val="left"/>
    </w:lvl>
  </w:abstractNum>
  <w:abstractNum w:abstractNumId="7">
    <w:nsid w:val="1F5A4E37"/>
    <w:multiLevelType w:val="singleLevel"/>
    <w:tmpl w:val="1F5A4E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210FFAAD"/>
    <w:multiLevelType w:val="singleLevel"/>
    <w:tmpl w:val="210FFAAD"/>
    <w:lvl w:ilvl="0" w:tentative="0">
      <w:start w:val="4"/>
      <w:numFmt w:val="decimal"/>
      <w:suff w:val="nothing"/>
      <w:lvlText w:val="%1．"/>
      <w:lvlJc w:val="left"/>
    </w:lvl>
  </w:abstractNum>
  <w:abstractNum w:abstractNumId="9">
    <w:nsid w:val="312F32E9"/>
    <w:multiLevelType w:val="singleLevel"/>
    <w:tmpl w:val="312F32E9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abstractNum w:abstractNumId="10">
    <w:nsid w:val="78F816D7"/>
    <w:multiLevelType w:val="singleLevel"/>
    <w:tmpl w:val="78F816D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1">
    <w:nsid w:val="7D89CDC9"/>
    <w:multiLevelType w:val="singleLevel"/>
    <w:tmpl w:val="7D89CDC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xZTI5NDk4OGEzM2VlYzc2ZDg5ZWNlNWE4NGMzNTcifQ=="/>
  </w:docVars>
  <w:rsids>
    <w:rsidRoot w:val="00000000"/>
    <w:rsid w:val="075947D5"/>
    <w:rsid w:val="0D941509"/>
    <w:rsid w:val="18BE55C7"/>
    <w:rsid w:val="3B750184"/>
    <w:rsid w:val="5BB835AD"/>
    <w:rsid w:val="667D3BD7"/>
    <w:rsid w:val="7EF918FF"/>
    <w:rsid w:val="7F18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20"/>
    </w:pPr>
    <w:rPr>
      <w:szCs w:val="20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toc 8"/>
    <w:basedOn w:val="1"/>
    <w:next w:val="1"/>
    <w:qFormat/>
    <w:uiPriority w:val="0"/>
    <w:pPr>
      <w:widowControl/>
      <w:shd w:val="clear" w:color="auto" w:fill="FFFFFF"/>
      <w:jc w:val="center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pingfang sc" w:hAnsi="pingfang sc" w:eastAsia="pingfang sc" w:cs="pingfang sc"/>
      <w:kern w:val="0"/>
      <w:sz w:val="26"/>
      <w:szCs w:val="26"/>
      <w:lang w:val="en-US" w:eastAsia="zh-CN" w:bidi="ar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楷体" w:hAnsi="楷体" w:cs="楷体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252525252525257B75232B38-A165-1FB7-499C-2E1C792CACB5%2525252525252525257D.png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252525252525257B75232B38-A165-1FB7-499C-2E1C792CACB5%2525252525252525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252525252525257B75232B38-A165-1FB7-499C-2E1C792CACB5%2525252525252525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9016</Words>
  <Characters>10207</Characters>
  <Lines>0</Lines>
  <Paragraphs>0</Paragraphs>
  <TotalTime>2</TotalTime>
  <ScaleCrop>false</ScaleCrop>
  <LinksUpToDate>false</LinksUpToDate>
  <CharactersWithSpaces>22944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梅子雨</cp:lastModifiedBy>
  <dcterms:modified xsi:type="dcterms:W3CDTF">2022-10-26T07:57:40Z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EA6BDEF837204DF3996B5F2F81002D3F</vt:lpwstr>
  </property>
</Properties>
</file>